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222" w:rsidRDefault="00295222" w:rsidP="00295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C5C0E">
        <w:rPr>
          <w:rFonts w:ascii="Times New Roman" w:hAnsi="Times New Roman" w:cs="Times New Roman"/>
          <w:b/>
          <w:sz w:val="28"/>
          <w:szCs w:val="28"/>
        </w:rPr>
        <w:t>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БОРЦОВСКОГО СЕЛЬСОВЕТА</w:t>
      </w:r>
    </w:p>
    <w:p w:rsidR="00295222" w:rsidRDefault="0032020D" w:rsidP="002952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ТОГУЧИНСКОГО</w:t>
      </w:r>
      <w:r w:rsidR="00295222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295222" w:rsidRDefault="00295222" w:rsidP="002952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 </w:t>
      </w:r>
    </w:p>
    <w:p w:rsidR="002035E3" w:rsidRDefault="002035E3" w:rsidP="002035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09.07.</w:t>
      </w:r>
      <w:r w:rsidR="00295222" w:rsidRPr="0032020D">
        <w:rPr>
          <w:rFonts w:ascii="Times New Roman" w:hAnsi="Times New Roman" w:cs="Times New Roman"/>
          <w:sz w:val="28"/>
          <w:szCs w:val="28"/>
        </w:rPr>
        <w:t>2019г.</w:t>
      </w:r>
      <w:r>
        <w:rPr>
          <w:rFonts w:ascii="Times New Roman" w:hAnsi="Times New Roman" w:cs="Times New Roman"/>
          <w:sz w:val="28"/>
          <w:szCs w:val="28"/>
        </w:rPr>
        <w:t xml:space="preserve"> №60</w:t>
      </w:r>
    </w:p>
    <w:p w:rsidR="00295222" w:rsidRPr="0032020D" w:rsidRDefault="00295222" w:rsidP="002035E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20D">
        <w:rPr>
          <w:rFonts w:ascii="Times New Roman" w:hAnsi="Times New Roman" w:cs="Times New Roman"/>
          <w:sz w:val="28"/>
          <w:szCs w:val="28"/>
        </w:rPr>
        <w:t>с. Борцово</w:t>
      </w:r>
    </w:p>
    <w:p w:rsidR="00295222" w:rsidRPr="0032020D" w:rsidRDefault="00295222" w:rsidP="0029522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20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</w:t>
      </w:r>
      <w:r w:rsidR="00206704" w:rsidRPr="0032020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Борцовского сельсовета </w:t>
      </w:r>
      <w:r w:rsidR="0032020D" w:rsidRPr="0032020D">
        <w:rPr>
          <w:rFonts w:ascii="Times New Roman" w:hAnsi="Times New Roman" w:cs="Times New Roman"/>
          <w:sz w:val="28"/>
          <w:szCs w:val="28"/>
          <w:lang w:eastAsia="ar-SA"/>
        </w:rPr>
        <w:t>Тогучинского района Новосибирской области</w:t>
      </w:r>
      <w:r w:rsidR="0032020D" w:rsidRPr="0032020D">
        <w:rPr>
          <w:rFonts w:ascii="Times New Roman" w:hAnsi="Times New Roman" w:cs="Times New Roman"/>
          <w:sz w:val="28"/>
          <w:szCs w:val="28"/>
        </w:rPr>
        <w:t xml:space="preserve"> </w:t>
      </w:r>
      <w:r w:rsidR="00206704" w:rsidRPr="0032020D">
        <w:rPr>
          <w:rFonts w:ascii="Times New Roman" w:hAnsi="Times New Roman" w:cs="Times New Roman"/>
          <w:sz w:val="28"/>
          <w:szCs w:val="28"/>
        </w:rPr>
        <w:t>от 09.08.2013 №84 «Об утверждении Административного регламента предоставления муниципальной ус</w:t>
      </w:r>
      <w:bookmarkStart w:id="0" w:name="_GoBack"/>
      <w:bookmarkEnd w:id="0"/>
      <w:r w:rsidR="00206704" w:rsidRPr="0032020D">
        <w:rPr>
          <w:rFonts w:ascii="Times New Roman" w:hAnsi="Times New Roman" w:cs="Times New Roman"/>
          <w:sz w:val="28"/>
          <w:szCs w:val="28"/>
        </w:rPr>
        <w:t>луги по принятию документов, а также выдаче решений о переводе или об отказе в переводе жилого помещения в нежилое»</w:t>
      </w:r>
    </w:p>
    <w:p w:rsidR="00295222" w:rsidRPr="0032020D" w:rsidRDefault="00295222" w:rsidP="0029522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95222" w:rsidRPr="0032020D" w:rsidRDefault="00295222" w:rsidP="00295222">
      <w:pPr>
        <w:pStyle w:val="headertexttopleveltextcentertext"/>
        <w:spacing w:before="0" w:beforeAutospacing="0" w:after="0" w:afterAutospacing="0"/>
        <w:rPr>
          <w:sz w:val="28"/>
          <w:szCs w:val="28"/>
          <w:lang w:eastAsia="ar-SA"/>
        </w:rPr>
      </w:pPr>
      <w:r w:rsidRPr="0032020D">
        <w:rPr>
          <w:sz w:val="28"/>
          <w:szCs w:val="28"/>
        </w:rPr>
        <w:t xml:space="preserve">В соответствии с  Федеральным </w:t>
      </w:r>
      <w:hyperlink r:id="rId5" w:history="1">
        <w:r w:rsidRPr="0032020D">
          <w:rPr>
            <w:sz w:val="28"/>
            <w:szCs w:val="28"/>
          </w:rPr>
          <w:t>законом от 06.10.2003 № 131-ФЗ "Об общих принципах организации местного самоуправления в Российской Федерации"</w:t>
        </w:r>
      </w:hyperlink>
      <w:r w:rsidRPr="0032020D">
        <w:rPr>
          <w:sz w:val="28"/>
          <w:szCs w:val="28"/>
        </w:rPr>
        <w:t xml:space="preserve">,   </w:t>
      </w:r>
      <w:r w:rsidRPr="0032020D">
        <w:rPr>
          <w:sz w:val="28"/>
          <w:szCs w:val="28"/>
          <w:lang w:eastAsia="ar-SA"/>
        </w:rPr>
        <w:t xml:space="preserve">администрация Борцовского сельсовета </w:t>
      </w:r>
      <w:r w:rsidR="0032020D" w:rsidRPr="0032020D">
        <w:rPr>
          <w:sz w:val="28"/>
          <w:szCs w:val="28"/>
          <w:lang w:eastAsia="ar-SA"/>
        </w:rPr>
        <w:t>Тогучинского</w:t>
      </w:r>
      <w:r w:rsidRPr="0032020D">
        <w:rPr>
          <w:sz w:val="28"/>
          <w:szCs w:val="28"/>
          <w:lang w:eastAsia="ar-SA"/>
        </w:rPr>
        <w:t xml:space="preserve"> района Новосибирской области </w:t>
      </w:r>
    </w:p>
    <w:p w:rsidR="00295222" w:rsidRPr="0032020D" w:rsidRDefault="00295222" w:rsidP="0029522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202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ПОСТАНОВЛЯЕТ:</w:t>
      </w:r>
    </w:p>
    <w:p w:rsidR="00295222" w:rsidRDefault="00295222" w:rsidP="002952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0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</w:t>
      </w:r>
      <w:r w:rsidR="00206704" w:rsidRPr="0032020D">
        <w:rPr>
          <w:rFonts w:ascii="Times New Roman" w:hAnsi="Times New Roman" w:cs="Times New Roman"/>
          <w:sz w:val="28"/>
          <w:szCs w:val="28"/>
        </w:rPr>
        <w:t>постановление администрации Борцовского сельсовета</w:t>
      </w:r>
      <w:r w:rsidR="0032020D" w:rsidRPr="0032020D">
        <w:rPr>
          <w:rFonts w:ascii="Times New Roman" w:hAnsi="Times New Roman" w:cs="Times New Roman"/>
          <w:sz w:val="28"/>
          <w:szCs w:val="28"/>
          <w:lang w:eastAsia="ar-SA"/>
        </w:rPr>
        <w:t xml:space="preserve"> Тогучинского района Новосибирской области</w:t>
      </w:r>
      <w:r w:rsidR="00206704" w:rsidRPr="0032020D">
        <w:rPr>
          <w:rFonts w:ascii="Times New Roman" w:hAnsi="Times New Roman" w:cs="Times New Roman"/>
          <w:sz w:val="28"/>
          <w:szCs w:val="28"/>
        </w:rPr>
        <w:t xml:space="preserve"> от 09.08.2013 №84 «Об утверждении Административного регламента</w:t>
      </w:r>
      <w:r w:rsidR="00206704" w:rsidRPr="00206704">
        <w:rPr>
          <w:rFonts w:ascii="Times New Roman" w:hAnsi="Times New Roman"/>
          <w:sz w:val="28"/>
          <w:szCs w:val="28"/>
        </w:rPr>
        <w:t xml:space="preserve"> предоставления муниципальной услуги по принятию документов, а также выдаче решений о переводе или об отказе в переводе жилого помещения в нежилое»</w:t>
      </w:r>
      <w:r w:rsidR="002067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295222" w:rsidRDefault="00295222" w:rsidP="002952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административный регламент </w:t>
      </w:r>
      <w:r w:rsidR="00206704" w:rsidRPr="00206704">
        <w:rPr>
          <w:rFonts w:ascii="Times New Roman" w:hAnsi="Times New Roman"/>
          <w:sz w:val="28"/>
          <w:szCs w:val="28"/>
        </w:rPr>
        <w:t>предоставления муниципальной услуги по принятию документов, а также выдаче решений о переводе или об отказе в переводе жилого помещения в нежилое</w:t>
      </w:r>
      <w:r>
        <w:rPr>
          <w:rFonts w:ascii="Times New Roman" w:hAnsi="Times New Roman"/>
          <w:sz w:val="28"/>
          <w:szCs w:val="28"/>
        </w:rPr>
        <w:t>:</w:t>
      </w:r>
    </w:p>
    <w:p w:rsidR="00295222" w:rsidRPr="00E4023B" w:rsidRDefault="00295222" w:rsidP="00295222">
      <w:pPr>
        <w:tabs>
          <w:tab w:val="left" w:pos="591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="00206704" w:rsidRPr="00206704">
        <w:rPr>
          <w:rFonts w:ascii="Times New Roman" w:hAnsi="Times New Roman" w:cs="Times New Roman"/>
          <w:color w:val="000000"/>
          <w:sz w:val="28"/>
          <w:szCs w:val="28"/>
        </w:rPr>
        <w:t xml:space="preserve">В пункте 2.8 слова «жилого помещения» заменить на слова «помещения </w:t>
      </w:r>
      <w:r w:rsidR="002035E3" w:rsidRPr="00206704">
        <w:rPr>
          <w:rFonts w:ascii="Times New Roman" w:hAnsi="Times New Roman" w:cs="Times New Roman"/>
          <w:color w:val="000000"/>
          <w:sz w:val="28"/>
          <w:szCs w:val="28"/>
        </w:rPr>
        <w:t>в многоквартирные дома</w:t>
      </w:r>
      <w:r w:rsidR="00206704" w:rsidRPr="00206704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295222" w:rsidRPr="000F714F" w:rsidRDefault="00295222" w:rsidP="002952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5CEA">
        <w:rPr>
          <w:rFonts w:ascii="Times New Roman" w:hAnsi="Times New Roman" w:cs="Times New Roman"/>
          <w:sz w:val="28"/>
          <w:szCs w:val="28"/>
        </w:rPr>
        <w:t xml:space="preserve">2. </w:t>
      </w:r>
      <w:r w:rsidRPr="00585CEA">
        <w:rPr>
          <w:rFonts w:ascii="Times New Roman" w:hAnsi="Times New Roman"/>
          <w:bCs/>
          <w:sz w:val="28"/>
          <w:szCs w:val="28"/>
        </w:rPr>
        <w:t>Опубликовать настоящее постановление в печатном издании</w:t>
      </w:r>
      <w:r>
        <w:rPr>
          <w:rFonts w:ascii="Times New Roman" w:hAnsi="Times New Roman"/>
          <w:bCs/>
          <w:sz w:val="28"/>
          <w:szCs w:val="28"/>
        </w:rPr>
        <w:t xml:space="preserve"> «Борцовский вестник»</w:t>
      </w:r>
      <w:r w:rsidRPr="000F714F">
        <w:rPr>
          <w:rFonts w:ascii="Times New Roman" w:hAnsi="Times New Roman"/>
          <w:bCs/>
          <w:sz w:val="28"/>
          <w:szCs w:val="28"/>
        </w:rPr>
        <w:t xml:space="preserve"> и на официальном сайте администрации Борцовского сельсовета Тогучинского района Новосибирской области.</w:t>
      </w:r>
    </w:p>
    <w:p w:rsidR="00295222" w:rsidRDefault="00295222" w:rsidP="00295222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25088" w:rsidRDefault="00B25088" w:rsidP="00295222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25088" w:rsidRDefault="00B25088" w:rsidP="00295222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95222" w:rsidRPr="00585CEA" w:rsidRDefault="00295222" w:rsidP="002952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5CEA">
        <w:rPr>
          <w:rFonts w:ascii="Times New Roman" w:eastAsia="Times New Roman" w:hAnsi="Times New Roman" w:cs="Times New Roman"/>
          <w:sz w:val="28"/>
          <w:szCs w:val="28"/>
        </w:rPr>
        <w:t xml:space="preserve">Глава Борцовского сельсовета  </w:t>
      </w:r>
    </w:p>
    <w:p w:rsidR="002035E3" w:rsidRDefault="00295222" w:rsidP="002952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5CEA"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</w:p>
    <w:p w:rsidR="00295222" w:rsidRDefault="00295222" w:rsidP="00295222">
      <w:pPr>
        <w:spacing w:after="0" w:line="240" w:lineRule="auto"/>
      </w:pPr>
      <w:r w:rsidRPr="00585CEA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</w:t>
      </w:r>
      <w:r w:rsidR="002035E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585CEA">
        <w:rPr>
          <w:rFonts w:ascii="Times New Roman" w:eastAsia="Times New Roman" w:hAnsi="Times New Roman" w:cs="Times New Roman"/>
          <w:sz w:val="28"/>
          <w:szCs w:val="28"/>
        </w:rPr>
        <w:t xml:space="preserve">            В.Д. Дорн</w:t>
      </w:r>
    </w:p>
    <w:p w:rsidR="00E05CCE" w:rsidRDefault="00E05CCE"/>
    <w:sectPr w:rsidR="00E05CCE" w:rsidSect="00E05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22"/>
    <w:rsid w:val="000535C9"/>
    <w:rsid w:val="00167626"/>
    <w:rsid w:val="002035E3"/>
    <w:rsid w:val="00206704"/>
    <w:rsid w:val="00256887"/>
    <w:rsid w:val="002775D5"/>
    <w:rsid w:val="00295222"/>
    <w:rsid w:val="0032020D"/>
    <w:rsid w:val="003B1E13"/>
    <w:rsid w:val="005F2836"/>
    <w:rsid w:val="007926E7"/>
    <w:rsid w:val="00B25088"/>
    <w:rsid w:val="00C03ADD"/>
    <w:rsid w:val="00C94841"/>
    <w:rsid w:val="00C97E78"/>
    <w:rsid w:val="00CC1872"/>
    <w:rsid w:val="00D23864"/>
    <w:rsid w:val="00DF6419"/>
    <w:rsid w:val="00E0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29522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95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95222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2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5088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295222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95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95222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2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508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</dc:creator>
  <cp:lastModifiedBy>Борцово</cp:lastModifiedBy>
  <cp:revision>2</cp:revision>
  <cp:lastPrinted>2019-07-09T07:06:00Z</cp:lastPrinted>
  <dcterms:created xsi:type="dcterms:W3CDTF">2023-03-24T05:27:00Z</dcterms:created>
  <dcterms:modified xsi:type="dcterms:W3CDTF">2023-03-24T05:27:00Z</dcterms:modified>
</cp:coreProperties>
</file>