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1E7B" w:rsidRPr="00B317D4" w:rsidRDefault="00E71E7B" w:rsidP="00E71E7B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B317D4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АДМИНИСТРАЦИЯ БОРЦОВСКОГО СЕЛЬСОВЕТА</w:t>
      </w:r>
    </w:p>
    <w:p w:rsidR="00E71E7B" w:rsidRPr="00B317D4" w:rsidRDefault="00E71E7B" w:rsidP="00E71E7B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B317D4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ТОГУЧИНСКОГО РАЙОНА НОВОСИБИРСКОЙ ОБЛАСТИ</w:t>
      </w:r>
    </w:p>
    <w:p w:rsidR="00E71E7B" w:rsidRPr="00B317D4" w:rsidRDefault="00E71E7B" w:rsidP="00E71E7B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E71E7B" w:rsidRPr="00B317D4" w:rsidRDefault="00E71E7B" w:rsidP="00E71E7B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E71E7B" w:rsidRPr="00B317D4" w:rsidRDefault="00E71E7B" w:rsidP="00E71E7B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B317D4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ПОСТАНОВЛЕНИЕ</w:t>
      </w:r>
    </w:p>
    <w:p w:rsidR="00E71E7B" w:rsidRPr="00B317D4" w:rsidRDefault="00E71E7B" w:rsidP="00E71E7B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B317D4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ab/>
      </w:r>
    </w:p>
    <w:p w:rsidR="00E71E7B" w:rsidRPr="00B317D4" w:rsidRDefault="00E71E7B" w:rsidP="00E71E7B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01.12</w:t>
      </w:r>
      <w:r w:rsidR="008D7648">
        <w:rPr>
          <w:rFonts w:ascii="Times New Roman" w:eastAsia="Times New Roman" w:hAnsi="Times New Roman" w:cs="Times New Roman"/>
          <w:sz w:val="28"/>
          <w:szCs w:val="28"/>
          <w:lang w:eastAsia="zh-CN"/>
        </w:rPr>
        <w:t>.2021 №105</w:t>
      </w:r>
      <w:r w:rsidRPr="00B317D4">
        <w:rPr>
          <w:rFonts w:ascii="Times New Roman" w:eastAsia="Times New Roman" w:hAnsi="Times New Roman" w:cs="Times New Roman"/>
          <w:sz w:val="28"/>
          <w:szCs w:val="28"/>
          <w:lang w:eastAsia="zh-CN"/>
        </w:rPr>
        <w:t>/93.003</w:t>
      </w:r>
    </w:p>
    <w:p w:rsidR="00E71E7B" w:rsidRPr="00B317D4" w:rsidRDefault="00E71E7B" w:rsidP="00E71E7B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E71E7B" w:rsidRPr="00B317D4" w:rsidRDefault="00E71E7B" w:rsidP="00E71E7B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317D4">
        <w:rPr>
          <w:rFonts w:ascii="Times New Roman" w:eastAsia="Times New Roman" w:hAnsi="Times New Roman" w:cs="Times New Roman"/>
          <w:sz w:val="28"/>
          <w:szCs w:val="28"/>
          <w:lang w:eastAsia="zh-CN"/>
        </w:rPr>
        <w:t>с. Борцово</w:t>
      </w:r>
    </w:p>
    <w:p w:rsidR="00257CD6" w:rsidRPr="00EC39B3" w:rsidRDefault="00257CD6" w:rsidP="00FC46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</w:t>
      </w:r>
    </w:p>
    <w:p w:rsidR="00257CD6" w:rsidRPr="00EC39B3" w:rsidRDefault="00257CD6" w:rsidP="00EC39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>Об  утверждении  формы  проверочного  листа  (списков  контрольных  вопросов),  применяемого  при  осуществлении  муниципального жилищного  кон</w:t>
      </w:r>
      <w:r w:rsidR="00E71E7B">
        <w:rPr>
          <w:rFonts w:ascii="Times New Roman" w:eastAsia="Times New Roman" w:hAnsi="Times New Roman" w:cs="Times New Roman"/>
          <w:bCs/>
          <w:sz w:val="28"/>
          <w:szCs w:val="28"/>
        </w:rPr>
        <w:t>троля    на  территории  Борцовского</w:t>
      </w: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  сельсовета  </w:t>
      </w:r>
      <w:r w:rsidR="005D7413">
        <w:rPr>
          <w:rFonts w:ascii="Times New Roman" w:eastAsia="Times New Roman" w:hAnsi="Times New Roman" w:cs="Times New Roman"/>
          <w:bCs/>
          <w:sz w:val="28"/>
          <w:szCs w:val="28"/>
        </w:rPr>
        <w:t>Тогучинского</w:t>
      </w: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  района  Но</w:t>
      </w:r>
      <w:bookmarkStart w:id="0" w:name="_GoBack"/>
      <w:bookmarkEnd w:id="0"/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>восибирской  области</w:t>
      </w:r>
    </w:p>
    <w:p w:rsidR="00257CD6" w:rsidRPr="00EC39B3" w:rsidRDefault="00257CD6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257CD6" w:rsidRPr="00EC39B3" w:rsidRDefault="00257CD6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C39B3">
        <w:rPr>
          <w:rFonts w:ascii="Times New Roman" w:hAnsi="Times New Roman" w:cs="Times New Roman"/>
          <w:sz w:val="28"/>
          <w:szCs w:val="28"/>
          <w:shd w:val="clear" w:color="auto" w:fill="FFFFFF"/>
        </w:rPr>
        <w:t>В  соответствии</w:t>
      </w:r>
      <w:proofErr w:type="gramEnd"/>
      <w:r w:rsidRPr="00EC39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с  </w:t>
      </w:r>
      <w:hyperlink r:id="rId5" w:anchor="/document/12164247/entry/9113" w:history="1">
        <w:r w:rsidRPr="00EC39B3">
          <w:rPr>
            <w:rStyle w:val="a4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частью  11.3  статьи  9</w:t>
        </w:r>
      </w:hyperlink>
      <w:r w:rsidRPr="00EC39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Федерального  закона  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от  26  декабря  2008  г.  </w:t>
      </w:r>
      <w:proofErr w:type="gramStart"/>
      <w:r w:rsidRPr="00EC39B3">
        <w:rPr>
          <w:rFonts w:ascii="Times New Roman" w:eastAsia="Times New Roman" w:hAnsi="Times New Roman" w:cs="Times New Roman"/>
          <w:sz w:val="28"/>
          <w:szCs w:val="28"/>
        </w:rPr>
        <w:t>№  294</w:t>
      </w:r>
      <w:proofErr w:type="gramEnd"/>
      <w:r w:rsidRPr="00EC39B3">
        <w:rPr>
          <w:rFonts w:ascii="Times New Roman" w:eastAsia="Times New Roman" w:hAnsi="Times New Roman" w:cs="Times New Roman"/>
          <w:sz w:val="28"/>
          <w:szCs w:val="28"/>
        </w:rPr>
        <w:t>-ФЗ  «</w:t>
      </w:r>
      <w:hyperlink r:id="rId6" w:tgtFrame="_blank" w:history="1">
        <w:r w:rsidRPr="00EC39B3">
          <w:rPr>
            <w:rFonts w:ascii="Times New Roman" w:eastAsia="Times New Roman" w:hAnsi="Times New Roman" w:cs="Times New Roman"/>
            <w:sz w:val="28"/>
            <w:szCs w:val="28"/>
          </w:rPr>
          <w:t>О  защите  прав  юридических  лиц  и  индивидуальных  предпринимателей  при  осуществлении  государственного  контроля  (надзора)  и  муниципального  контроля</w:t>
        </w:r>
      </w:hyperlink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»,  </w:t>
      </w:r>
      <w:hyperlink r:id="rId7" w:history="1">
        <w:r w:rsidRPr="00EC39B3">
          <w:rPr>
            <w:rFonts w:ascii="Times New Roman" w:eastAsia="Times New Roman" w:hAnsi="Times New Roman" w:cs="Times New Roman"/>
            <w:sz w:val="28"/>
            <w:szCs w:val="28"/>
          </w:rPr>
          <w:t>постановлением</w:t>
        </w:r>
      </w:hyperlink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Правительства  Российской  Федерации  от  13  февраля  2017  г.  №  177  «</w:t>
      </w:r>
      <w:hyperlink r:id="rId8" w:tgtFrame="_blank" w:history="1">
        <w:r w:rsidRPr="00EC39B3">
          <w:rPr>
            <w:rFonts w:ascii="Times New Roman" w:eastAsia="Times New Roman" w:hAnsi="Times New Roman" w:cs="Times New Roman"/>
            <w:sz w:val="28"/>
            <w:szCs w:val="28"/>
          </w:rPr>
          <w:t>Об  утверждении  общих  требований  к  разработке  и  утверждению  проверочных  листов  (списков  контрольных  вопросов)</w:t>
        </w:r>
      </w:hyperlink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»  и  руководствуясь  </w:t>
      </w:r>
      <w:hyperlink r:id="rId9" w:tgtFrame="_blank" w:history="1">
        <w:r w:rsidRPr="00EC39B3">
          <w:rPr>
            <w:rFonts w:ascii="Times New Roman" w:eastAsia="Times New Roman" w:hAnsi="Times New Roman" w:cs="Times New Roman"/>
            <w:sz w:val="28"/>
            <w:szCs w:val="28"/>
          </w:rPr>
          <w:t>Уставом</w:t>
        </w:r>
      </w:hyperlink>
      <w:r w:rsidR="00A16696">
        <w:rPr>
          <w:rFonts w:ascii="Times New Roman" w:eastAsia="Times New Roman" w:hAnsi="Times New Roman" w:cs="Times New Roman"/>
          <w:sz w:val="28"/>
          <w:szCs w:val="28"/>
        </w:rPr>
        <w:t xml:space="preserve">  сельского  поселения Борцовского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сельсовета  </w:t>
      </w:r>
      <w:r w:rsidR="005D7413">
        <w:rPr>
          <w:rFonts w:ascii="Times New Roman" w:eastAsia="Times New Roman" w:hAnsi="Times New Roman" w:cs="Times New Roman"/>
          <w:sz w:val="28"/>
          <w:szCs w:val="28"/>
        </w:rPr>
        <w:t>Тогучинского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района  Новосибирской </w:t>
      </w:r>
      <w:r w:rsidR="00A16696">
        <w:rPr>
          <w:rFonts w:ascii="Times New Roman" w:eastAsia="Times New Roman" w:hAnsi="Times New Roman" w:cs="Times New Roman"/>
          <w:sz w:val="28"/>
          <w:szCs w:val="28"/>
        </w:rPr>
        <w:t xml:space="preserve"> области,    администрация  Борцовского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сельсовета  </w:t>
      </w:r>
      <w:r w:rsidR="005D7413">
        <w:rPr>
          <w:rFonts w:ascii="Times New Roman" w:eastAsia="Times New Roman" w:hAnsi="Times New Roman" w:cs="Times New Roman"/>
          <w:sz w:val="28"/>
          <w:szCs w:val="28"/>
        </w:rPr>
        <w:t>Тогучинского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района  Новосибирской  области  </w:t>
      </w:r>
    </w:p>
    <w:p w:rsidR="00257CD6" w:rsidRPr="00EC39B3" w:rsidRDefault="00257CD6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b/>
          <w:sz w:val="28"/>
          <w:szCs w:val="28"/>
        </w:rPr>
        <w:t>ПОСТАНОВЛЯЕТ:</w:t>
      </w:r>
    </w:p>
    <w:p w:rsidR="00257CD6" w:rsidRPr="00EC39B3" w:rsidRDefault="00257CD6" w:rsidP="00FC46C0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C39B3">
        <w:rPr>
          <w:rFonts w:ascii="Times New Roman" w:eastAsia="Times New Roman" w:hAnsi="Times New Roman" w:cs="Times New Roman"/>
          <w:sz w:val="28"/>
          <w:szCs w:val="28"/>
        </w:rPr>
        <w:t>Утвердить  форму</w:t>
      </w:r>
      <w:proofErr w:type="gramEnd"/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проверочного листа  (списков  контрольных  вопросов</w:t>
      </w: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>),  применяемого  при  осуществлении  муниципального жилищного  кон</w:t>
      </w:r>
      <w:r w:rsidR="00A16696">
        <w:rPr>
          <w:rFonts w:ascii="Times New Roman" w:eastAsia="Times New Roman" w:hAnsi="Times New Roman" w:cs="Times New Roman"/>
          <w:bCs/>
          <w:sz w:val="28"/>
          <w:szCs w:val="28"/>
        </w:rPr>
        <w:t>троля    на  территории  Борцовского</w:t>
      </w: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  сельсовета  </w:t>
      </w:r>
      <w:r w:rsidR="005D7413">
        <w:rPr>
          <w:rFonts w:ascii="Times New Roman" w:eastAsia="Times New Roman" w:hAnsi="Times New Roman" w:cs="Times New Roman"/>
          <w:bCs/>
          <w:sz w:val="28"/>
          <w:szCs w:val="28"/>
        </w:rPr>
        <w:t>Тогучинского</w:t>
      </w: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  района  Новосибирской  области, согласно приложению к настоящему постановлению.  </w:t>
      </w:r>
    </w:p>
    <w:p w:rsidR="00257CD6" w:rsidRPr="00EC39B3" w:rsidRDefault="00257CD6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2.  Опубликовать настоящее постановление в период</w:t>
      </w:r>
      <w:r w:rsidR="00A16696">
        <w:rPr>
          <w:rFonts w:ascii="Times New Roman" w:eastAsia="Times New Roman" w:hAnsi="Times New Roman" w:cs="Times New Roman"/>
          <w:sz w:val="28"/>
          <w:szCs w:val="28"/>
        </w:rPr>
        <w:t>ическом печатном издании «Борцовский Вестник»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и разместить на официальн</w:t>
      </w:r>
      <w:r w:rsidR="00A16696">
        <w:rPr>
          <w:rFonts w:ascii="Times New Roman" w:eastAsia="Times New Roman" w:hAnsi="Times New Roman" w:cs="Times New Roman"/>
          <w:sz w:val="28"/>
          <w:szCs w:val="28"/>
        </w:rPr>
        <w:t xml:space="preserve">ом </w:t>
      </w:r>
      <w:proofErr w:type="gramStart"/>
      <w:r w:rsidR="00A16696">
        <w:rPr>
          <w:rFonts w:ascii="Times New Roman" w:eastAsia="Times New Roman" w:hAnsi="Times New Roman" w:cs="Times New Roman"/>
          <w:sz w:val="28"/>
          <w:szCs w:val="28"/>
        </w:rPr>
        <w:t>сайте  администрации</w:t>
      </w:r>
      <w:proofErr w:type="gramEnd"/>
      <w:r w:rsidR="00A16696">
        <w:rPr>
          <w:rFonts w:ascii="Times New Roman" w:eastAsia="Times New Roman" w:hAnsi="Times New Roman" w:cs="Times New Roman"/>
          <w:sz w:val="28"/>
          <w:szCs w:val="28"/>
        </w:rPr>
        <w:t xml:space="preserve"> Борцовского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r w:rsidR="005D7413">
        <w:rPr>
          <w:rFonts w:ascii="Times New Roman" w:eastAsia="Times New Roman" w:hAnsi="Times New Roman" w:cs="Times New Roman"/>
          <w:sz w:val="28"/>
          <w:szCs w:val="28"/>
        </w:rPr>
        <w:t>Тогучинского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области.</w:t>
      </w:r>
    </w:p>
    <w:p w:rsidR="00257CD6" w:rsidRDefault="00C63DCA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16696" w:rsidRDefault="00A16696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16696" w:rsidRPr="00EC39B3" w:rsidRDefault="00A16696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57CD6" w:rsidRPr="00EC39B3" w:rsidRDefault="00A16696" w:rsidP="00FC46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Глава Борцовского</w:t>
      </w:r>
      <w:r w:rsidR="00257CD6" w:rsidRPr="00EC39B3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</w:p>
    <w:p w:rsidR="00A16696" w:rsidRDefault="005D7413" w:rsidP="00FC46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Тогучинского</w:t>
      </w:r>
      <w:r w:rsidR="00257CD6" w:rsidRPr="00EC39B3">
        <w:rPr>
          <w:rFonts w:ascii="Times New Roman" w:eastAsia="Times New Roman" w:hAnsi="Times New Roman" w:cs="Times New Roman"/>
          <w:sz w:val="28"/>
          <w:szCs w:val="28"/>
        </w:rPr>
        <w:t xml:space="preserve"> района </w:t>
      </w:r>
      <w:r w:rsidR="00A1669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О. А. </w:t>
      </w:r>
      <w:proofErr w:type="spellStart"/>
      <w:r w:rsidR="00A16696">
        <w:rPr>
          <w:rFonts w:ascii="Times New Roman" w:eastAsia="Times New Roman" w:hAnsi="Times New Roman" w:cs="Times New Roman"/>
          <w:sz w:val="28"/>
          <w:szCs w:val="28"/>
        </w:rPr>
        <w:t>Липская</w:t>
      </w:r>
      <w:proofErr w:type="spellEnd"/>
    </w:p>
    <w:p w:rsidR="00257CD6" w:rsidRPr="00EC39B3" w:rsidRDefault="00257CD6" w:rsidP="00FC46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Новосибирской области  </w:t>
      </w:r>
    </w:p>
    <w:p w:rsidR="00257CD6" w:rsidRPr="00EC39B3" w:rsidRDefault="00257CD6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257CD6" w:rsidRPr="00EC39B3" w:rsidRDefault="00257CD6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257CD6" w:rsidRPr="00EC39B3" w:rsidRDefault="00257CD6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57CD6" w:rsidRPr="00EC39B3" w:rsidRDefault="00257CD6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57CD6" w:rsidRPr="00EC39B3" w:rsidRDefault="00257CD6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57CD6" w:rsidRPr="00EC39B3" w:rsidRDefault="00257CD6" w:rsidP="00927DE2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Приложение  </w:t>
      </w:r>
    </w:p>
    <w:p w:rsidR="00257CD6" w:rsidRPr="00EC39B3" w:rsidRDefault="00A16696" w:rsidP="00927DE2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>к постановлению администрации</w:t>
      </w:r>
    </w:p>
    <w:p w:rsidR="00257CD6" w:rsidRPr="00EC39B3" w:rsidRDefault="00A16696" w:rsidP="00927DE2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Борцовского</w:t>
      </w:r>
      <w:r w:rsidR="00257CD6" w:rsidRPr="00EC39B3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</w:p>
    <w:p w:rsidR="00257CD6" w:rsidRPr="00EC39B3" w:rsidRDefault="005D7413" w:rsidP="00927DE2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Тогучинского</w:t>
      </w:r>
      <w:r w:rsidR="00257CD6" w:rsidRPr="00EC39B3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</w:t>
      </w:r>
      <w:r w:rsidR="00257CD6"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257CD6" w:rsidRPr="00EC39B3" w:rsidRDefault="00A16696" w:rsidP="00927DE2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от 01.12.2021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№105</w:t>
      </w:r>
      <w:r w:rsidRPr="00B317D4">
        <w:rPr>
          <w:rFonts w:ascii="Times New Roman" w:eastAsia="Times New Roman" w:hAnsi="Times New Roman" w:cs="Times New Roman"/>
          <w:sz w:val="28"/>
          <w:szCs w:val="28"/>
          <w:lang w:eastAsia="zh-CN"/>
        </w:rPr>
        <w:t>/93.003</w:t>
      </w:r>
    </w:p>
    <w:p w:rsidR="00257CD6" w:rsidRPr="00EC39B3" w:rsidRDefault="00257CD6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19"/>
        <w:gridCol w:w="4736"/>
      </w:tblGrid>
      <w:tr w:rsidR="00B10E9D" w:rsidTr="004B09EC">
        <w:tc>
          <w:tcPr>
            <w:tcW w:w="4785" w:type="dxa"/>
          </w:tcPr>
          <w:p w:rsidR="00B10E9D" w:rsidRDefault="00B10E9D" w:rsidP="004B09E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786" w:type="dxa"/>
          </w:tcPr>
          <w:p w:rsidR="00B10E9D" w:rsidRPr="00C954ED" w:rsidRDefault="00B10E9D" w:rsidP="004B09EC">
            <w:pPr>
              <w:jc w:val="both"/>
              <w:rPr>
                <w:rFonts w:ascii="Times New Roman" w:hAnsi="Times New Roman" w:cs="Times New Roman"/>
                <w:color w:val="FF0000"/>
                <w:shd w:val="clear" w:color="auto" w:fill="FFFFFF"/>
              </w:rPr>
            </w:pPr>
            <w:r w:rsidRPr="00C954ED">
              <w:rPr>
                <w:rFonts w:ascii="Times New Roman" w:hAnsi="Times New Roman" w:cs="Times New Roman"/>
                <w:color w:val="FF0000"/>
                <w:shd w:val="clear" w:color="auto" w:fill="FFFFFF"/>
              </w:rPr>
              <w:t>QR-код</w:t>
            </w:r>
          </w:p>
          <w:p w:rsidR="00B10E9D" w:rsidRDefault="00B10E9D" w:rsidP="004B09EC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954ED">
              <w:rPr>
                <w:rFonts w:ascii="Times New Roman" w:hAnsi="Times New Roman" w:cs="Times New Roman"/>
                <w:color w:val="FF0000"/>
                <w:shd w:val="clear" w:color="auto" w:fill="FFFFFF"/>
              </w:rPr>
              <w:t>На документы, оформляемые контрольным (надзорным) органом, наносится QR-код, сформированный единым реестром, обеспечивающий переход на страницу в информационно-телекоммуникационной сети "Интернет", содержащую запись единого реестра о профилактическом мероприятии, контрольном (надзорном) мероприятии в едином реестре, в рамках которого составлен документ. При использовании для просмотра информации QR-кода сведения отображаются без ограничений доступа к ним, предусмотренных </w:t>
            </w:r>
            <w:hyperlink r:id="rId10" w:anchor="/document/400665980/entry/10000" w:history="1">
              <w:r w:rsidRPr="00C954ED">
                <w:rPr>
                  <w:rStyle w:val="a4"/>
                  <w:rFonts w:ascii="Times New Roman" w:hAnsi="Times New Roman" w:cs="Times New Roman"/>
                  <w:color w:val="FF0000"/>
                  <w:shd w:val="clear" w:color="auto" w:fill="FFFFFF"/>
                </w:rPr>
                <w:t>приложением</w:t>
              </w:r>
            </w:hyperlink>
            <w:r w:rsidRPr="00C954ED">
              <w:rPr>
                <w:rFonts w:ascii="Times New Roman" w:hAnsi="Times New Roman" w:cs="Times New Roman"/>
                <w:color w:val="FF0000"/>
                <w:shd w:val="clear" w:color="auto" w:fill="FFFFFF"/>
              </w:rPr>
              <w:t> к настоящим Правилам</w:t>
            </w:r>
          </w:p>
        </w:tc>
      </w:tr>
    </w:tbl>
    <w:p w:rsidR="00B10E9D" w:rsidRDefault="00B10E9D" w:rsidP="00927DE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10E9D" w:rsidRDefault="00B10E9D" w:rsidP="00927DE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57CD6" w:rsidRPr="00EC39B3" w:rsidRDefault="00257CD6" w:rsidP="00927DE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>ФОРМА</w:t>
      </w:r>
    </w:p>
    <w:p w:rsidR="00257CD6" w:rsidRPr="00EC39B3" w:rsidRDefault="00257CD6" w:rsidP="00927D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>проверочного  листа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>(списка  контрольных  вопросов),</w:t>
      </w:r>
    </w:p>
    <w:p w:rsidR="00257CD6" w:rsidRPr="00EC39B3" w:rsidRDefault="00257CD6" w:rsidP="00927D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применяемого </w:t>
      </w:r>
      <w:proofErr w:type="gramStart"/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>при  осуществлении</w:t>
      </w:r>
      <w:proofErr w:type="gramEnd"/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  муниципального  жилищного контроля  на  территории  </w:t>
      </w:r>
      <w:r w:rsidR="003059F7">
        <w:rPr>
          <w:rFonts w:ascii="Times New Roman" w:eastAsia="Times New Roman" w:hAnsi="Times New Roman" w:cs="Times New Roman"/>
          <w:sz w:val="28"/>
          <w:szCs w:val="28"/>
        </w:rPr>
        <w:t>Борцовского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r w:rsidR="005D7413">
        <w:rPr>
          <w:rFonts w:ascii="Times New Roman" w:eastAsia="Times New Roman" w:hAnsi="Times New Roman" w:cs="Times New Roman"/>
          <w:sz w:val="28"/>
          <w:szCs w:val="28"/>
        </w:rPr>
        <w:t>Тогучинского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</w:t>
      </w:r>
    </w:p>
    <w:p w:rsidR="00257CD6" w:rsidRPr="00EC39B3" w:rsidRDefault="00257CD6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257CD6" w:rsidRPr="00EC39B3" w:rsidRDefault="00257CD6" w:rsidP="00FC46C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Реквизиты правового акта об утверждении настоящей формы проверочного листа (списка контрольных вопросов) (далее - проверочный лист):</w:t>
      </w:r>
    </w:p>
    <w:p w:rsidR="00257CD6" w:rsidRPr="00EC39B3" w:rsidRDefault="00257CD6" w:rsidP="00FC46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Пост</w:t>
      </w:r>
      <w:r w:rsidR="003059F7">
        <w:rPr>
          <w:rFonts w:ascii="Times New Roman" w:eastAsia="Times New Roman" w:hAnsi="Times New Roman" w:cs="Times New Roman"/>
          <w:sz w:val="28"/>
          <w:szCs w:val="28"/>
        </w:rPr>
        <w:t>ановление администрации Борцовского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r w:rsidR="005D7413">
        <w:rPr>
          <w:rFonts w:ascii="Times New Roman" w:eastAsia="Times New Roman" w:hAnsi="Times New Roman" w:cs="Times New Roman"/>
          <w:sz w:val="28"/>
          <w:szCs w:val="28"/>
        </w:rPr>
        <w:t>Тогучинского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района Нов</w:t>
      </w:r>
      <w:r w:rsidR="003059F7">
        <w:rPr>
          <w:rFonts w:ascii="Times New Roman" w:eastAsia="Times New Roman" w:hAnsi="Times New Roman" w:cs="Times New Roman"/>
          <w:sz w:val="28"/>
          <w:szCs w:val="28"/>
        </w:rPr>
        <w:t xml:space="preserve">осибирской области от </w:t>
      </w:r>
      <w:r w:rsidR="003059F7" w:rsidRPr="003059F7">
        <w:rPr>
          <w:rFonts w:ascii="Times New Roman" w:eastAsia="Times New Roman" w:hAnsi="Times New Roman" w:cs="Times New Roman"/>
          <w:sz w:val="28"/>
          <w:szCs w:val="28"/>
        </w:rPr>
        <w:t xml:space="preserve">01.12.2021 №105/93.003 </w:t>
      </w:r>
      <w:r w:rsidR="003059F7" w:rsidRPr="00EC39B3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gramStart"/>
      <w:r w:rsidR="003059F7" w:rsidRPr="00EC39B3">
        <w:rPr>
          <w:rFonts w:ascii="Times New Roman" w:eastAsia="Times New Roman" w:hAnsi="Times New Roman" w:cs="Times New Roman"/>
          <w:bCs/>
          <w:sz w:val="28"/>
          <w:szCs w:val="28"/>
        </w:rPr>
        <w:t>Об</w:t>
      </w: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  утверждении</w:t>
      </w:r>
      <w:proofErr w:type="gramEnd"/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  формы  проверочного  листа  (списков  контрольных  вопросов),  применяемого  при  осуществлении  муниципального жилищного  кон</w:t>
      </w:r>
      <w:r w:rsidR="003059F7">
        <w:rPr>
          <w:rFonts w:ascii="Times New Roman" w:eastAsia="Times New Roman" w:hAnsi="Times New Roman" w:cs="Times New Roman"/>
          <w:bCs/>
          <w:sz w:val="28"/>
          <w:szCs w:val="28"/>
        </w:rPr>
        <w:t>троля    на  территории  Борцовского</w:t>
      </w: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  сельсовета  </w:t>
      </w:r>
      <w:r w:rsidR="005D7413">
        <w:rPr>
          <w:rFonts w:ascii="Times New Roman" w:eastAsia="Times New Roman" w:hAnsi="Times New Roman" w:cs="Times New Roman"/>
          <w:bCs/>
          <w:sz w:val="28"/>
          <w:szCs w:val="28"/>
        </w:rPr>
        <w:t>Тогучинского</w:t>
      </w:r>
      <w:r w:rsidRPr="00EC39B3">
        <w:rPr>
          <w:rFonts w:ascii="Times New Roman" w:eastAsia="Times New Roman" w:hAnsi="Times New Roman" w:cs="Times New Roman"/>
          <w:bCs/>
          <w:sz w:val="28"/>
          <w:szCs w:val="28"/>
        </w:rPr>
        <w:t xml:space="preserve">  района  Новосибирской  области  "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57CD6" w:rsidRPr="00EC39B3" w:rsidRDefault="00257CD6" w:rsidP="00FC46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57CD6" w:rsidRPr="00EC39B3" w:rsidRDefault="00257CD6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C39B3">
        <w:rPr>
          <w:rFonts w:ascii="Times New Roman" w:eastAsia="Times New Roman" w:hAnsi="Times New Roman" w:cs="Times New Roman"/>
          <w:sz w:val="28"/>
          <w:szCs w:val="28"/>
        </w:rPr>
        <w:t>Проверочный  лист</w:t>
      </w:r>
      <w:proofErr w:type="gramEnd"/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(список  контрольных  вопросов),  применяется инспект</w:t>
      </w:r>
      <w:r w:rsidR="00EC39B3">
        <w:rPr>
          <w:rFonts w:ascii="Times New Roman" w:eastAsia="Times New Roman" w:hAnsi="Times New Roman" w:cs="Times New Roman"/>
          <w:sz w:val="28"/>
          <w:szCs w:val="28"/>
        </w:rPr>
        <w:t xml:space="preserve">ором 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при  проведении  плановых  проверок  в  рамках  осуществления  муниципального  жилищного  ко</w:t>
      </w:r>
      <w:r w:rsidR="003059F7">
        <w:rPr>
          <w:rFonts w:ascii="Times New Roman" w:eastAsia="Times New Roman" w:hAnsi="Times New Roman" w:cs="Times New Roman"/>
          <w:sz w:val="28"/>
          <w:szCs w:val="28"/>
        </w:rPr>
        <w:t>нтроля  на  территории  Борцовского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r w:rsidR="005D7413">
        <w:rPr>
          <w:rFonts w:ascii="Times New Roman" w:eastAsia="Times New Roman" w:hAnsi="Times New Roman" w:cs="Times New Roman"/>
          <w:sz w:val="28"/>
          <w:szCs w:val="28"/>
        </w:rPr>
        <w:t>Тогучинского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области.</w:t>
      </w:r>
    </w:p>
    <w:p w:rsidR="00257CD6" w:rsidRPr="00EC39B3" w:rsidRDefault="00257CD6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Категория  риска,  класс  (категория)  опасности,  позволяющие  однозначно  идентифицировать  сферу  применения  проверочного  листа:  ______________________________________________________________.</w:t>
      </w:r>
    </w:p>
    <w:p w:rsidR="00257CD6" w:rsidRPr="00EC39B3" w:rsidRDefault="00257CD6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Наименование  органа  муниципального  контроля:</w:t>
      </w:r>
    </w:p>
    <w:p w:rsidR="00257CD6" w:rsidRPr="00EC39B3" w:rsidRDefault="00257CD6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___________________________________________________________.</w:t>
      </w:r>
    </w:p>
    <w:p w:rsidR="00B10E9D" w:rsidRPr="00B2310F" w:rsidRDefault="00B10E9D" w:rsidP="00B10E9D">
      <w:pPr>
        <w:spacing w:after="0" w:line="240" w:lineRule="auto"/>
        <w:ind w:firstLine="68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О</w:t>
      </w:r>
      <w:r w:rsidRPr="00B2310F">
        <w:rPr>
          <w:rFonts w:ascii="Times New Roman" w:hAnsi="Times New Roman" w:cs="Times New Roman"/>
          <w:sz w:val="28"/>
          <w:szCs w:val="28"/>
          <w:shd w:val="clear" w:color="auto" w:fill="FFFFFF"/>
        </w:rPr>
        <w:t>бъект муниципального контроля, в отношении которого проводится контрольное (надзорное) мероприятие:</w:t>
      </w:r>
    </w:p>
    <w:p w:rsidR="00B10E9D" w:rsidRPr="00B2310F" w:rsidRDefault="00B10E9D" w:rsidP="00B10E9D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310F">
        <w:rPr>
          <w:rFonts w:ascii="Times New Roman" w:hAnsi="Times New Roman" w:cs="Times New Roman"/>
          <w:sz w:val="28"/>
          <w:szCs w:val="28"/>
          <w:shd w:val="clear" w:color="auto" w:fill="FFFFFF"/>
        </w:rPr>
        <w:t>_______________________________________________________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_____.</w:t>
      </w:r>
    </w:p>
    <w:p w:rsidR="00B10E9D" w:rsidRDefault="00B10E9D" w:rsidP="00B10E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Ф</w:t>
      </w:r>
      <w:r w:rsidRPr="00B2310F">
        <w:rPr>
          <w:rFonts w:ascii="Times New Roman" w:hAnsi="Times New Roman" w:cs="Times New Roman"/>
          <w:sz w:val="28"/>
          <w:szCs w:val="28"/>
          <w:shd w:val="clear" w:color="auto" w:fill="FFFFFF"/>
        </w:rPr>
        <w:t>амилия, имя и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подразделений), являющихся контролируемыми лицами</w:t>
      </w:r>
      <w:r w:rsidRPr="00B2310F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8C2EB6" w:rsidRPr="00EC39B3" w:rsidRDefault="00B10E9D" w:rsidP="008C2E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8C2EB6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  <w:r w:rsidR="008C2EB6" w:rsidRPr="00EC39B3">
        <w:rPr>
          <w:rFonts w:ascii="Times New Roman" w:eastAsia="Times New Roman" w:hAnsi="Times New Roman" w:cs="Times New Roman"/>
          <w:sz w:val="28"/>
          <w:szCs w:val="28"/>
        </w:rPr>
        <w:t xml:space="preserve">  __________________________________________________________________</w:t>
      </w:r>
    </w:p>
    <w:p w:rsidR="008C2EB6" w:rsidRPr="00EC39B3" w:rsidRDefault="008C2EB6" w:rsidP="008C2E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57CD6" w:rsidRPr="00EC39B3" w:rsidRDefault="00257CD6" w:rsidP="008C2E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Вид  (виды)  деятельности  юридических  лиц,  физических лиц  их  типов  и  (или)  отдельных  характеристик:</w:t>
      </w:r>
    </w:p>
    <w:p w:rsidR="00257CD6" w:rsidRPr="00EC39B3" w:rsidRDefault="00257CD6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_____________________________________________________________________.</w:t>
      </w:r>
    </w:p>
    <w:p w:rsidR="00257CD6" w:rsidRPr="00EC39B3" w:rsidRDefault="00257CD6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C39B3">
        <w:rPr>
          <w:rFonts w:ascii="Times New Roman" w:eastAsia="Times New Roman" w:hAnsi="Times New Roman" w:cs="Times New Roman"/>
          <w:sz w:val="28"/>
          <w:szCs w:val="28"/>
        </w:rPr>
        <w:t>Место  проведения</w:t>
      </w:r>
      <w:proofErr w:type="gramEnd"/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плановой  проверки  с  заполнением  проверочного  листа  и(или)  указание  на  используемые  юридическим  лицом,  индивидуальным  предпринимателем  производственные  объекты:  __________________________________________________________________.</w:t>
      </w:r>
    </w:p>
    <w:p w:rsidR="00257CD6" w:rsidRPr="00EC39B3" w:rsidRDefault="00257CD6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Реквизиты  распоряжения  о  проведении  плановой  проверки:</w:t>
      </w:r>
    </w:p>
    <w:p w:rsidR="00257CD6" w:rsidRPr="00EC39B3" w:rsidRDefault="00257CD6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__________________________________________________________________.</w:t>
      </w:r>
    </w:p>
    <w:p w:rsidR="00257CD6" w:rsidRPr="00EC39B3" w:rsidRDefault="00257CD6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Учетный  номер  плановой  проверки  и  дата  присвоения  учетного  номера  проверки  в  едином  реестре  проверок:  </w:t>
      </w:r>
    </w:p>
    <w:p w:rsidR="00257CD6" w:rsidRPr="00EC39B3" w:rsidRDefault="00257CD6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_____________________________________________________________.</w:t>
      </w:r>
    </w:p>
    <w:p w:rsidR="00257CD6" w:rsidRPr="00EC39B3" w:rsidRDefault="00257CD6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C39B3">
        <w:rPr>
          <w:rFonts w:ascii="Times New Roman" w:eastAsia="Times New Roman" w:hAnsi="Times New Roman" w:cs="Times New Roman"/>
          <w:sz w:val="28"/>
          <w:szCs w:val="28"/>
        </w:rPr>
        <w:t>Должность,  фамилия</w:t>
      </w:r>
      <w:proofErr w:type="gramEnd"/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и  инициалы  должностного </w:t>
      </w:r>
      <w:r w:rsidR="003059F7">
        <w:rPr>
          <w:rFonts w:ascii="Times New Roman" w:eastAsia="Times New Roman" w:hAnsi="Times New Roman" w:cs="Times New Roman"/>
          <w:sz w:val="28"/>
          <w:szCs w:val="28"/>
        </w:rPr>
        <w:t xml:space="preserve"> лица  администрации  Борцовского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r w:rsidR="005D7413">
        <w:rPr>
          <w:rFonts w:ascii="Times New Roman" w:eastAsia="Times New Roman" w:hAnsi="Times New Roman" w:cs="Times New Roman"/>
          <w:sz w:val="28"/>
          <w:szCs w:val="28"/>
        </w:rPr>
        <w:t>Тогучинского</w:t>
      </w: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области,  проводящего  плановую проверку  и  заполняющего  проверочный  лист:  </w:t>
      </w:r>
    </w:p>
    <w:p w:rsidR="00257CD6" w:rsidRPr="00EC39B3" w:rsidRDefault="00257CD6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_____________________________________________________________.</w:t>
      </w:r>
    </w:p>
    <w:p w:rsidR="00257CD6" w:rsidRPr="00EC39B3" w:rsidRDefault="00257CD6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:rsidR="00257CD6" w:rsidRDefault="00257CD6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z w:val="28"/>
          <w:szCs w:val="28"/>
        </w:rPr>
        <w:t>Перечень  вопросов,  отражающих  содержание  обязательных  требований  и  (или)  требований,  установленных законодательством,  муниципальными  правовыми  актами,  ответы  на  которые  однозначно  свидетельствуют  о  соблюдении  или  несоблюдении  юридическим  лицом,  физическим лицом  обязательных  требований,  составляющих  предмет  проверки:</w:t>
      </w:r>
    </w:p>
    <w:p w:rsidR="00B10E9D" w:rsidRPr="00EC39B3" w:rsidRDefault="00B10E9D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10E9D" w:rsidRDefault="00B10E9D" w:rsidP="00B10E9D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B10E9D" w:rsidSect="008C2EB6">
          <w:pgSz w:w="11906" w:h="16838"/>
          <w:pgMar w:top="1134" w:right="850" w:bottom="709" w:left="1701" w:header="708" w:footer="708" w:gutter="0"/>
          <w:cols w:space="708"/>
          <w:docGrid w:linePitch="36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1"/>
        <w:gridCol w:w="3642"/>
        <w:gridCol w:w="933"/>
        <w:gridCol w:w="797"/>
        <w:gridCol w:w="18"/>
        <w:gridCol w:w="97"/>
        <w:gridCol w:w="105"/>
        <w:gridCol w:w="18"/>
        <w:gridCol w:w="17"/>
        <w:gridCol w:w="1261"/>
        <w:gridCol w:w="17"/>
        <w:gridCol w:w="36"/>
        <w:gridCol w:w="18"/>
        <w:gridCol w:w="71"/>
        <w:gridCol w:w="20"/>
        <w:gridCol w:w="18"/>
        <w:gridCol w:w="15"/>
        <w:gridCol w:w="38"/>
        <w:gridCol w:w="20"/>
        <w:gridCol w:w="1967"/>
        <w:gridCol w:w="4659"/>
        <w:gridCol w:w="82"/>
      </w:tblGrid>
      <w:tr w:rsidR="00257CD6" w:rsidRPr="00EC39B3" w:rsidTr="00BE6D0C">
        <w:trPr>
          <w:gridAfter w:val="1"/>
          <w:wAfter w:w="93" w:type="dxa"/>
          <w:trHeight w:val="15"/>
        </w:trPr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7CD6" w:rsidRPr="00EC39B3" w:rsidRDefault="00257CD6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7CD6" w:rsidRPr="00EC39B3" w:rsidRDefault="00257CD6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7CD6" w:rsidRPr="00EC39B3" w:rsidRDefault="00257CD6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3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7CD6" w:rsidRPr="00EC39B3" w:rsidRDefault="00257CD6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7CD6" w:rsidRPr="00EC39B3" w:rsidRDefault="00257CD6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57CD6" w:rsidRPr="00EC39B3" w:rsidTr="00BE6D0C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7CD6" w:rsidRPr="00EC39B3" w:rsidRDefault="00257CD6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7CD6" w:rsidRPr="00EC39B3" w:rsidRDefault="00257CD6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Вопрос, отражающий содержание обязательных требований *</w:t>
            </w:r>
          </w:p>
        </w:tc>
        <w:tc>
          <w:tcPr>
            <w:tcW w:w="4639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7CD6" w:rsidRPr="00EC39B3" w:rsidRDefault="00257CD6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Вывод о выполнении установленных требований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7CD6" w:rsidRPr="00EC39B3" w:rsidRDefault="00257CD6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Реквизиты нормативных правовых актов, с указанием их структурных единиц, которыми установлены обязательные требования, требования, установленные муниципальными правовыми актами</w:t>
            </w:r>
          </w:p>
        </w:tc>
      </w:tr>
      <w:tr w:rsidR="00935D03" w:rsidRPr="00EC39B3" w:rsidTr="00134196">
        <w:trPr>
          <w:gridAfter w:val="1"/>
          <w:wAfter w:w="93" w:type="dxa"/>
        </w:trPr>
        <w:tc>
          <w:tcPr>
            <w:tcW w:w="72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9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656" w:type="dxa"/>
            <w:gridSpan w:val="13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EC39B3" w:rsidRDefault="00134196" w:rsidP="00935D0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неприменимо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EC39B3" w:rsidRDefault="00134196" w:rsidP="00935D0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Примечание (заполняется в случае заполнения графы "неприменимо")</w:t>
            </w:r>
          </w:p>
        </w:tc>
        <w:tc>
          <w:tcPr>
            <w:tcW w:w="496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35D03" w:rsidRPr="00EC39B3" w:rsidTr="00134196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Решение о создании ТСЖ/ТСН принято общим собранием собственников помещений в многоквартирном доме?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6" w:type="dxa"/>
            <w:gridSpan w:val="13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3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пункт 2 </w:t>
            </w:r>
            <w:hyperlink r:id="rId11" w:anchor="A9M0NR" w:history="1">
              <w:r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части 2 статьи 161 ЖК РФ</w:t>
              </w:r>
            </w:hyperlink>
          </w:p>
        </w:tc>
      </w:tr>
      <w:tr w:rsidR="00935D03" w:rsidRPr="00EC39B3" w:rsidTr="00134196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общем собрании собственников помещений в многоквартирном доме приняли участие собственники помещений в данном доме или их представители, обладающие более чем пятьюдесятью процентами </w:t>
            </w: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голосов от общего числа голосов?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6" w:type="dxa"/>
            <w:gridSpan w:val="13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3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4F57C1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2" w:anchor="8QA0M6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часть 3 статьи 45 ЖК РФ</w:t>
              </w:r>
            </w:hyperlink>
          </w:p>
        </w:tc>
      </w:tr>
      <w:tr w:rsidR="00134196" w:rsidRPr="00EC39B3" w:rsidTr="00604C3A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4196" w:rsidRPr="00EC39B3" w:rsidRDefault="00134196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4196" w:rsidRPr="00EC39B3" w:rsidRDefault="00134196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Собственник, иное лицо, по инициативе которых созывается общее собрание собственников помещений в многоквартирном доме, сообщили собственникам помещений в данном доме о проведении такого собрания не позднее чем за десять дней до даты его проведения?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4196" w:rsidRPr="00EC39B3" w:rsidRDefault="00134196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4196" w:rsidRPr="00EC39B3" w:rsidRDefault="00134196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6" w:type="dxa"/>
            <w:gridSpan w:val="13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134196" w:rsidRPr="00EC39B3" w:rsidRDefault="00134196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3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4196" w:rsidRPr="00EC39B3" w:rsidRDefault="00134196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4196" w:rsidRPr="00EC39B3" w:rsidRDefault="004F57C1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3" w:anchor="8QC0M7" w:history="1">
              <w:r w:rsidR="00134196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часть 4 статьи 45 ЖК РФ</w:t>
              </w:r>
            </w:hyperlink>
          </w:p>
        </w:tc>
      </w:tr>
      <w:tr w:rsidR="00134196" w:rsidRPr="00EC39B3" w:rsidTr="000F5EB6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4196" w:rsidRPr="00EC39B3" w:rsidRDefault="00134196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4196" w:rsidRPr="00EC39B3" w:rsidRDefault="00134196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В сообщении о проведении общего собрания собственников помещений в многоквартирном доме были указаны:</w:t>
            </w:r>
          </w:p>
          <w:p w:rsidR="00134196" w:rsidRPr="00EC39B3" w:rsidRDefault="00134196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1) сведения о лице, по инициативе которого созывается данное собрание;</w:t>
            </w:r>
          </w:p>
          <w:p w:rsidR="00134196" w:rsidRPr="00EC39B3" w:rsidRDefault="00134196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2) форма проведения данного собрания (очное, заочное или очно-заочное голосование);</w:t>
            </w:r>
          </w:p>
          <w:p w:rsidR="00134196" w:rsidRPr="00EC39B3" w:rsidRDefault="00134196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3) дата, место, время проведения данного </w:t>
            </w: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собрания или в случае проведения данного собрания в форме заочного голосования дата окончания приема решений собственников по вопросам, поставленным на голосование, и место или адрес, куда должны передаваться такие решения;</w:t>
            </w:r>
          </w:p>
          <w:p w:rsidR="00134196" w:rsidRPr="00EC39B3" w:rsidRDefault="00134196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4) повестка дня данного собрания;</w:t>
            </w:r>
          </w:p>
          <w:p w:rsidR="00134196" w:rsidRPr="00EC39B3" w:rsidRDefault="00134196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5) порядок ознакомления с информацией и (или) материалами, которые будут представлены на данном собрании, и место или адрес, где с ними можно ознакомиться?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4196" w:rsidRPr="00EC39B3" w:rsidRDefault="00134196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4196" w:rsidRPr="00EC39B3" w:rsidRDefault="00134196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6" w:type="dxa"/>
            <w:gridSpan w:val="12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134196" w:rsidRPr="00EC39B3" w:rsidRDefault="00134196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3" w:type="dxa"/>
            <w:gridSpan w:val="2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4196" w:rsidRPr="00EC39B3" w:rsidRDefault="00134196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4196" w:rsidRPr="00EC39B3" w:rsidRDefault="004F57C1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4" w:anchor="8PU0LV" w:history="1">
              <w:r w:rsidR="00134196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часть 5 статьи 45 ЖК РФ</w:t>
              </w:r>
            </w:hyperlink>
          </w:p>
        </w:tc>
      </w:tr>
      <w:tr w:rsidR="00935D03" w:rsidRPr="00EC39B3" w:rsidTr="00134196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Инициатор общего собрания является собственником помещения в данном многоквартирном доме?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  <w:gridSpan w:val="11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1" w:type="dxa"/>
            <w:gridSpan w:val="3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4F57C1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5" w:anchor="8Q80M5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часть 2 статьи 45 ЖК РФ</w:t>
              </w:r>
            </w:hyperlink>
          </w:p>
        </w:tc>
      </w:tr>
      <w:tr w:rsidR="00935D03" w:rsidRPr="00EC39B3" w:rsidTr="00134196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 решение о создании товарищества собственников жилья </w:t>
            </w: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проголосовали собственники помещений в соответствующем многоквартирном доме, обладающие более чем пятьюдесятью процентами голосов от общего числа голосов собственников помещений в таком доме?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  <w:gridSpan w:val="11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1" w:type="dxa"/>
            <w:gridSpan w:val="3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4F57C1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6" w:anchor="A8E0NH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часть 1 статьи 136 ЖК РФ</w:t>
              </w:r>
            </w:hyperlink>
          </w:p>
        </w:tc>
      </w:tr>
      <w:tr w:rsidR="00935D03" w:rsidRPr="00EC39B3" w:rsidTr="00134196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Протокол общего собрания собственников помещений в многоквартирном доме оформлен в соответствии с требованиями, установленными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жилищно-коммунального хозяйства?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3" w:type="dxa"/>
            <w:gridSpan w:val="10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6" w:type="dxa"/>
            <w:gridSpan w:val="4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4F57C1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7" w:anchor="8Q20M1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часть 1 статьи 46 ЖК РФ</w:t>
              </w:r>
            </w:hyperlink>
          </w:p>
        </w:tc>
      </w:tr>
      <w:tr w:rsidR="00134196" w:rsidRPr="00EC39B3" w:rsidTr="00134196"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4196" w:rsidRPr="00EC39B3" w:rsidRDefault="00134196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4196" w:rsidRPr="00EC39B3" w:rsidRDefault="00134196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Решение, принятое общим собранием собственников помещений в многоквартирном доме, а </w:t>
            </w: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также итоги голосования доведены до сведения собственников помещений в данном доме собственником, указанным в </w:t>
            </w:r>
            <w:hyperlink r:id="rId18" w:anchor="8Q40M3" w:history="1">
              <w:r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статье 45 ЖК РФ</w:t>
              </w:r>
            </w:hyperlink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иным лицом, по инициативе которых было созвано такое собрание, путем размещения соответствующего сообщения об этом в помещении данного дома, определенном решением общего собрания собственников помещений в данном доме и доступном для всех собственников помещений в данном доме, не позднее чем через десять дней со дня принятия этих решений?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4196" w:rsidRPr="00EC39B3" w:rsidRDefault="00134196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4196" w:rsidRPr="00EC39B3" w:rsidRDefault="00134196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5" w:type="dxa"/>
            <w:gridSpan w:val="9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134196" w:rsidRPr="00EC39B3" w:rsidRDefault="00134196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4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4196" w:rsidRPr="00EC39B3" w:rsidRDefault="00134196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4196" w:rsidRPr="00EC39B3" w:rsidRDefault="004F57C1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9" w:anchor="8Q60M3" w:history="1">
              <w:r w:rsidR="00134196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часть 3 статьи 46 ЖК РФ</w:t>
              </w:r>
            </w:hyperlink>
          </w:p>
        </w:tc>
      </w:tr>
      <w:tr w:rsidR="00935D03" w:rsidRPr="00EC39B3" w:rsidTr="00134196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Правильно ли определена в уставе компетенция органов управления кооперативом?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5" w:type="dxa"/>
            <w:gridSpan w:val="9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4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4F57C1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20" w:anchor="A780N8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статья 116 ЖК РФ</w:t>
              </w:r>
            </w:hyperlink>
          </w:p>
        </w:tc>
      </w:tr>
      <w:tr w:rsidR="00935D03" w:rsidRPr="00EC39B3" w:rsidTr="00134196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10.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Соблюдаются ли требования к соответствию устава товарищества собственников жилья, внесенных в устав такого товарищества изменений требованиям законодательства Российской Федерации?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5" w:type="dxa"/>
            <w:gridSpan w:val="9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4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4F57C1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21" w:anchor="A8I0NK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часть 2 статьи 135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22" w:anchor="A940NQ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часть 2 статьи 145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23" w:anchor="A880NE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части 3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24" w:anchor="A8C0NF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4 статьи 146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25" w:anchor="A8U0NK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статья 152 ЖК РФ</w:t>
              </w:r>
            </w:hyperlink>
          </w:p>
        </w:tc>
      </w:tr>
      <w:tr w:rsidR="00134196" w:rsidRPr="00EC39B3" w:rsidTr="00134196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4196" w:rsidRPr="00EC39B3" w:rsidRDefault="00134196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4196" w:rsidRPr="00EC39B3" w:rsidRDefault="00134196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Соблюдаются ли требования к порядку и условиям заключения договоров об использовании общего имущества собственников помещений в многоквартирном доме?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4196" w:rsidRPr="00EC39B3" w:rsidRDefault="00134196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4196" w:rsidRPr="00EC39B3" w:rsidRDefault="00134196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5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134196" w:rsidRPr="00EC39B3" w:rsidRDefault="00134196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4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4196" w:rsidRPr="00EC39B3" w:rsidRDefault="00134196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4196" w:rsidRPr="00EC39B3" w:rsidRDefault="00134196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пункт 3, 3.1 </w:t>
            </w:r>
            <w:hyperlink r:id="rId26" w:anchor="8Q00M1" w:history="1">
              <w:r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части 1</w:t>
              </w:r>
            </w:hyperlink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- 5 </w:t>
            </w:r>
            <w:hyperlink r:id="rId27" w:anchor="8PU0M0" w:history="1">
              <w:r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статьи 44</w:t>
              </w:r>
            </w:hyperlink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 44,1, </w:t>
            </w:r>
            <w:hyperlink r:id="rId28" w:anchor="8Q40M2" w:history="1">
              <w:r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части 2</w:t>
              </w:r>
            </w:hyperlink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29" w:anchor="8QA0M5" w:history="1">
              <w:r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5 статьи 46</w:t>
              </w:r>
            </w:hyperlink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30" w:anchor="BS00PF" w:history="1">
              <w:r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статья 44.1</w:t>
              </w:r>
            </w:hyperlink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31" w:anchor="8P00LN" w:history="1">
              <w:r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часть 1 статьи 47 ЖК РФ</w:t>
              </w:r>
            </w:hyperlink>
          </w:p>
        </w:tc>
      </w:tr>
      <w:tr w:rsidR="00935D03" w:rsidRPr="00EC39B3" w:rsidTr="00134196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Соблюдаются ли требования к порядку избрания общим собранием членов жилищного, жилищно-строительного или иного специализированного потребительского кооператива правления жилищного, жилищно-строительного или иного </w:t>
            </w: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специализированного потребительского кооператива?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5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4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4F57C1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32" w:anchor="8Q80M5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части 2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33" w:anchor="8QC0M7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4 статьи 45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34" w:anchor="A7O0NC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часть 1 статьи 117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35" w:anchor="A840NH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часть 1 статьи 118 ЖК РФ</w:t>
              </w:r>
            </w:hyperlink>
          </w:p>
        </w:tc>
      </w:tr>
      <w:tr w:rsidR="00935D03" w:rsidRPr="00EC39B3" w:rsidTr="00134196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Соблюдаются ли требования к порядку избрания общим собранием членов товарищества собственников жилья правления товарищества собственников жилья?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5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4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4F57C1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36" w:anchor="BS00PF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статья 44.1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37" w:anchor="8Q80M5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часть 2 статьи 45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38" w:anchor="8Q20M1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часть 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39" w:anchor="8Q60M3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3 статьи 46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40" w:anchor="8Q60M3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часть 3 статьи 46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41" w:anchor="8P00LN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часть 1 статьи 47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42" w:anchor="A900NP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часть 2 статьи 141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 пункт 3 </w:t>
            </w:r>
            <w:hyperlink r:id="rId43" w:anchor="A940NQ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части 2 статьи 145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44" w:anchor="A800NC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части 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45" w:anchor="A8C0NF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4 статьи 146 ЖК РФ</w:t>
              </w:r>
            </w:hyperlink>
          </w:p>
        </w:tc>
      </w:tr>
      <w:tr w:rsidR="00935D03" w:rsidRPr="00EC39B3" w:rsidTr="00134196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Соблюдаются ли требования к управлению многоквартирными домами в части подготовки предложений по вопросам содержания и ремонта общего имущества собственников помещений в многоквартирном доме для их рассмотрения общим собранием собственников помещений в многоквартирном доме?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5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4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пункт 4 Правил N 416</w:t>
            </w:r>
          </w:p>
        </w:tc>
      </w:tr>
      <w:tr w:rsidR="00935D03" w:rsidRPr="00EC39B3" w:rsidTr="00BE6D0C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Соблюдаются ли требования по содержанию придомовой территории в теплый период года?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5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4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4F57C1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46" w:anchor="A9K0NQ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ч. 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47" w:anchor="AA60NT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1.2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; </w:t>
            </w:r>
            <w:hyperlink r:id="rId48" w:anchor="AA80NU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2.1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49" w:anchor="AAC0O0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2.3 ст. 161 ЖК РФ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"ж" п. 11 Правил N 491; 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. "д" п. 4 Правил N 416; п. 3.5.9; 3.8.3; 3.9.1 Правил N 170</w:t>
            </w:r>
          </w:p>
        </w:tc>
      </w:tr>
      <w:tr w:rsidR="00935D03" w:rsidRPr="00EC39B3" w:rsidTr="00BE6D0C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16.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Соблюдаются ли требования по содержанию придомовой территории в холодный период года?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5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4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4F57C1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50" w:anchor="A9K0NQ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ч. 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51" w:anchor="AA60NT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1.2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; </w:t>
            </w:r>
            <w:hyperlink r:id="rId52" w:anchor="AA80NU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2.1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53" w:anchor="AAC0O0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2.3 ст. 161 ЖК РФ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"г" п. 11 Правил N 491; п. 24 Постановления N 290; 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. "д" п. 4 Правил N 416; п. 3.6.4; 3.6.21 Правил 170;</w:t>
            </w:r>
          </w:p>
        </w:tc>
      </w:tr>
      <w:tr w:rsidR="00935D03" w:rsidRPr="00EC39B3" w:rsidTr="00BE6D0C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Соблюдаются ли требования в области обращения с твердыми коммунальными отходами?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5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4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4F57C1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54" w:anchor="A9K0NQ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ч. 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55" w:anchor="AA60NT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1.2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; </w:t>
            </w:r>
            <w:hyperlink r:id="rId56" w:anchor="AA80NU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2.1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57" w:anchor="AAC0O0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2.3 ст. 161 ЖК РФ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"д(2)" п. 11 Правил N 491; п. 26 (1) Постановления N 290; 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"д" п. 4 Правил N 416; 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. "а"; "в" п. 148 (22) Правил N 354; п. 3.7.1 - 3.7.8; 3.7.15 Правил N 170</w:t>
            </w:r>
          </w:p>
        </w:tc>
      </w:tr>
      <w:tr w:rsidR="00935D03" w:rsidRPr="00EC39B3" w:rsidTr="00BE6D0C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Соблюдаются ли требования по содержанию всех видов фундаментов?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2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4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4F57C1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58" w:anchor="A9K0NQ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ч. 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59" w:anchor="AA60NT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1.2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; </w:t>
            </w:r>
            <w:hyperlink r:id="rId60" w:anchor="AA80NU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2.1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61" w:anchor="AAC0O0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2.3 ст. 161 ЖК РФ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"а", "з" п. 11 N 491; п. 1 Постановления N 290; 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. "д" п. 4 Правил N 416; п. 4.1.6; 4.1.7; 4.1.15 Правил N 170</w:t>
            </w:r>
          </w:p>
        </w:tc>
      </w:tr>
      <w:tr w:rsidR="00935D03" w:rsidRPr="00EC39B3" w:rsidTr="00134196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Соблюдаются ли требования по содержанию подвальных помещений?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5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4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4F57C1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62" w:anchor="A9K0NQ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ч. 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63" w:anchor="AA60NT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1.2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; </w:t>
            </w:r>
            <w:hyperlink r:id="rId64" w:anchor="AA80NU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2.1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65" w:anchor="AAC0O0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2.3 ст. 161 ЖК РФ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"а", "з" п. 11 Правил N 491; п. 2 Постановления N 290; 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. "д" п. 4 Правил N 416; п. 3.4.1 - 3.4.4; 4.1.1; 4.1.3; 4.1.10; 4.1.15 Правил N 170</w:t>
            </w:r>
          </w:p>
        </w:tc>
      </w:tr>
      <w:tr w:rsidR="00935D03" w:rsidRPr="00EC39B3" w:rsidTr="00134196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Соблюдаются ли требования по содержанию стен, фасадов многоквартирных домов?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5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4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4F57C1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66" w:anchor="A9K0NQ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ч. 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67" w:anchor="AA60NT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1.2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; </w:t>
            </w:r>
            <w:hyperlink r:id="rId68" w:anchor="AA80NU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2.1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69" w:anchor="AAC0O0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2.3 ст. 161 ЖК РФ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"а", "з" п. 11 Правил N 491; п. 3 Постановления N 290; 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"д" п. 4 Правил N 416; п. 4.2 - 4.2.2.4; 4.2.4.9; 4.10.2.1 Правил N 170; п. 12 Перечня мероприятий по энергосбережению </w:t>
            </w:r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и повышению энергетической эффективности N 390-ПП</w:t>
            </w:r>
          </w:p>
        </w:tc>
      </w:tr>
      <w:tr w:rsidR="00935D03" w:rsidRPr="00EC39B3" w:rsidTr="00134196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21.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Соблюдаются ли обязательные требования по содержанию перекрытий многоквартирных домов?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5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4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1 - 1.2; 2.1 - 2.3 </w:t>
            </w:r>
            <w:hyperlink r:id="rId70" w:anchor="A9I0NP" w:history="1">
              <w:r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ст. 161 ЖК РФ</w:t>
              </w:r>
            </w:hyperlink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"а", "з" п. 11 Правил N 491; п. 4 Постановления N 290; </w:t>
            </w:r>
            <w:proofErr w:type="spellStart"/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. "д" п. 4 Правил N 416; п. 4.3.1 - 4.3.7 Правил N 170</w:t>
            </w:r>
          </w:p>
        </w:tc>
      </w:tr>
      <w:tr w:rsidR="00935D03" w:rsidRPr="00EC39B3" w:rsidTr="00134196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Соблюдаются ли обязательные требования по содержанию колонн, столбов многоквартирных домов?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5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4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4F57C1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71" w:anchor="A9K0NQ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ч. 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72" w:anchor="AA60NT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1.2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; </w:t>
            </w:r>
            <w:hyperlink r:id="rId73" w:anchor="AA80NU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2.1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74" w:anchor="AAC0O0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2.3 ст. 161 ЖК РФ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"а", "з" п. 11 Правил N 491; п. 5 Постановления N 290; 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. "д" п. 4 Правил N 416</w:t>
            </w:r>
          </w:p>
        </w:tc>
      </w:tr>
      <w:tr w:rsidR="00C04AD2" w:rsidRPr="00EC39B3" w:rsidTr="00134196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4AD2" w:rsidRPr="00EC39B3" w:rsidRDefault="00C04AD2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4AD2" w:rsidRPr="00EC39B3" w:rsidRDefault="00C04AD2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Соблюдаются ли обязательные требования по содержанию балок (ригелей) многоквартирных домов?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4AD2" w:rsidRPr="00EC39B3" w:rsidRDefault="00C04AD2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4AD2" w:rsidRPr="00EC39B3" w:rsidRDefault="00C04AD2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5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C04AD2" w:rsidRPr="00EC39B3" w:rsidRDefault="00C04AD2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4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4AD2" w:rsidRPr="00EC39B3" w:rsidRDefault="00C04AD2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4AD2" w:rsidRPr="00EC39B3" w:rsidRDefault="004F57C1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75" w:anchor="A9K0NQ" w:history="1">
              <w:r w:rsidR="00C04AD2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ч. 1</w:t>
              </w:r>
            </w:hyperlink>
            <w:r w:rsidR="00C04AD2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76" w:anchor="AA60NT" w:history="1">
              <w:r w:rsidR="00C04AD2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1.2</w:t>
              </w:r>
            </w:hyperlink>
            <w:r w:rsidR="00C04AD2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; </w:t>
            </w:r>
            <w:hyperlink r:id="rId77" w:anchor="AA80NU" w:history="1">
              <w:r w:rsidR="00C04AD2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2.1</w:t>
              </w:r>
            </w:hyperlink>
            <w:r w:rsidR="00C04AD2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78" w:anchor="AAC0O0" w:history="1">
              <w:r w:rsidR="00C04AD2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2.3 ст. 161 Жилищного кодекса Российской Федерации</w:t>
              </w:r>
            </w:hyperlink>
            <w:r w:rsidR="00C04AD2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="00C04AD2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C04AD2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"а", "з" п. 11 Правил N 491; п. 6 Постановления N 290; </w:t>
            </w:r>
            <w:proofErr w:type="spellStart"/>
            <w:r w:rsidR="00C04AD2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C04AD2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. "д" п. 4 Правил N 416</w:t>
            </w:r>
          </w:p>
        </w:tc>
      </w:tr>
      <w:tr w:rsidR="00935D03" w:rsidRPr="00EC39B3" w:rsidTr="00134196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Соблюдаются ли обязательные требования по содержанию кровли многоквартирных домов?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5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4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1 - 1.2; 2.1 - 2.3 </w:t>
            </w:r>
            <w:hyperlink r:id="rId79" w:anchor="A9I0NP" w:history="1">
              <w:r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ст. 161 ЖК РФ</w:t>
              </w:r>
            </w:hyperlink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"а", "з" п. 11 Правил N 491; п. 7 Постановление N 290; </w:t>
            </w:r>
            <w:proofErr w:type="spellStart"/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. "д" п. 4 Правил N 416; п. 4.6.1.1; 4.10.2.1 Правил N 170</w:t>
            </w:r>
          </w:p>
        </w:tc>
      </w:tr>
      <w:tr w:rsidR="00935D03" w:rsidRPr="00EC39B3" w:rsidTr="00134196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Соблюдаются ли обязательные требования по содержанию лестниц многоквартирного дома?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5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4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4F57C1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80" w:anchor="A9K0NQ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ч. 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81" w:anchor="AA60NT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1.2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; </w:t>
            </w:r>
            <w:hyperlink r:id="rId82" w:anchor="AA80NU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2.1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83" w:anchor="AAC0O0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2.3 ст. 161 ЖК РФ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"а", "з" п. 11 Правил N 491; п. 8 Постановления N 290; 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. "д" п. 4 Правил N 416; п. 3.2.2; 4.8.1; 4.8.3; 4.8.4; 4.8.7; 4.8.13 Правил N 170</w:t>
            </w:r>
          </w:p>
        </w:tc>
      </w:tr>
      <w:tr w:rsidR="00935D03" w:rsidRPr="00EC39B3" w:rsidTr="00134196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26.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Соблюдаются ли обязательные требования по содержанию перегородок многоквартирного дома?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5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4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1 - 1.2; 2.1 - 2.3 </w:t>
            </w:r>
            <w:hyperlink r:id="rId84" w:anchor="A9I0NP" w:history="1">
              <w:r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ст. 161 ЖК РФ</w:t>
              </w:r>
            </w:hyperlink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"а", "з" п. 11 Правил N 491; п. 10 Постановления N 290; </w:t>
            </w:r>
            <w:proofErr w:type="spellStart"/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. "д" п. 4 Правил N 416; п. 4.5.1 - 4.5.3 Правил N 170</w:t>
            </w:r>
          </w:p>
        </w:tc>
      </w:tr>
      <w:tr w:rsidR="00935D03" w:rsidRPr="00EC39B3" w:rsidTr="00134196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Соблюдаются ли обязательные требования к содержанию полов, входящих в состав общего имущества многоквартирного дома?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5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4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4F57C1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85" w:anchor="A9K0NQ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ч. 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86" w:anchor="AA60NT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1.2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; </w:t>
            </w:r>
            <w:hyperlink r:id="rId87" w:anchor="AA80NU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2.1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88" w:anchor="AAC0O0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2.3 ст. 161 ЖК РФ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"а", "з" п. 11 Правил N 491; п. 12 Постановления N 290; 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. "д" п. 4 Правил N 416; п. 4.4.1; 4.4.3; 4.4.4 - 4.4.6; 4.4.8.; 4.4.12; 4.4.16 Правил 170</w:t>
            </w:r>
          </w:p>
        </w:tc>
      </w:tr>
      <w:tr w:rsidR="00935D03" w:rsidRPr="00EC39B3" w:rsidTr="00134196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Соблюдаются ли обязательные требования по содержанию систем отопления многоквартирного дома?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5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4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4F57C1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89" w:anchor="A9K0NQ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ч. 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90" w:anchor="AA60NT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1.2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; </w:t>
            </w:r>
            <w:hyperlink r:id="rId91" w:anchor="AA80NU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2.1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92" w:anchor="AAC0O0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2.3 ст. 161 Жилищного кодекса Российской Федерации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"а", "в", "з" п. 11 Правил N 491; п. 17 Постановления N 290; 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. "д" п. 4 Правил N 416; п. 5.1.1 - 5.1.3 Правил N 170</w:t>
            </w:r>
          </w:p>
        </w:tc>
      </w:tr>
      <w:tr w:rsidR="00935D03" w:rsidRPr="00EC39B3" w:rsidTr="00BE6D0C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29.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Соблюдаются ли обязательные требования по содержанию систем холодного водоснабжения многоквартирного дома?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5" w:type="dxa"/>
            <w:gridSpan w:val="7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4F57C1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93" w:anchor="A9K0NQ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ч. 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94" w:anchor="AA60NT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1.2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; </w:t>
            </w:r>
            <w:hyperlink r:id="rId95" w:anchor="AA80NU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2.1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96" w:anchor="AAC0O0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2.3 ст. 161 Жилищного кодекса Российской Федерации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"а", "з" п. 11 Правил N 491; п. 17, 18 Постановления N 290; 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. "д" п. 4 Правил N 416</w:t>
            </w:r>
          </w:p>
        </w:tc>
      </w:tr>
      <w:tr w:rsidR="00935D03" w:rsidRPr="00EC39B3" w:rsidTr="00BE6D0C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30.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Соблюдаются ли обязательные требования по содержанию систем водоотведения многоквартирного дома?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5" w:type="dxa"/>
            <w:gridSpan w:val="7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4F57C1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97" w:anchor="A9K0NQ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ч. 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98" w:anchor="AA60NT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1.2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; </w:t>
            </w:r>
            <w:hyperlink r:id="rId99" w:anchor="AA80NU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2.1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100" w:anchor="AAC0O0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2.3 ст. 161 ЖК РФ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"з" п. 11 Правил N 491; п. 18 Постановления N 290; 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. "д" п. 4 Правил N 416; п. 5.8.1 - 5.8.4 Правил N 170</w:t>
            </w:r>
          </w:p>
        </w:tc>
      </w:tr>
      <w:tr w:rsidR="00935D03" w:rsidRPr="00EC39B3" w:rsidTr="00BE6D0C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31.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Соблюдаются ли обязательные требования по содержанию систем электроснабжения многоквартирного дома?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5" w:type="dxa"/>
            <w:gridSpan w:val="7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4F57C1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01" w:anchor="A9K0NQ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ч. 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102" w:anchor="AA60NT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1.2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; </w:t>
            </w:r>
            <w:hyperlink r:id="rId103" w:anchor="AA80NU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2.1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104" w:anchor="AAC0O0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2.3 ст. 161 ЖК РФ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. "а", "з" п. 11 Правил N 491, п. 20 Постановления N 290</w:t>
            </w:r>
          </w:p>
        </w:tc>
      </w:tr>
      <w:tr w:rsidR="00935D03" w:rsidRPr="00EC39B3" w:rsidTr="00BE6D0C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32.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Соблюдаются ли обязательные требования по содержанию систем вентиляции многоквартирного дома?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5" w:type="dxa"/>
            <w:gridSpan w:val="7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4F57C1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05" w:anchor="A9K0NQ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ч. 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106" w:anchor="AA60NT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1.2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; </w:t>
            </w:r>
            <w:hyperlink r:id="rId107" w:anchor="AA80NU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2.1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108" w:anchor="AAC0O0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2.3 ст. 161 Жилищного кодекса Российской Федерации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"а", "з" п. 11 Правил N 491; п. 15 Постановления N 290; 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. "д" п. 4 Правил N 416; п. 5.7.2, 5.7.3, 5.7.9 Правил N 170</w:t>
            </w:r>
          </w:p>
        </w:tc>
      </w:tr>
      <w:tr w:rsidR="00935D03" w:rsidRPr="00EC39B3" w:rsidTr="00BE6D0C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33.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Соблюдаются ли обязательные требования по содержанию лифтового оборудования многоквартирного дома?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5" w:type="dxa"/>
            <w:gridSpan w:val="7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4F57C1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09" w:anchor="A9K0NQ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ч. 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110" w:anchor="AA60NT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1.2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; </w:t>
            </w:r>
            <w:hyperlink r:id="rId111" w:anchor="AA80NU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2.1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112" w:anchor="AAC0O0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2.3 ст. 161 ЖК РФ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"з" п. 11 N 491; п. 22 Постановления N 290; 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. "д" п. 4 Правил N 416; п. 2.7.5; 5.10.2 Правил N 170</w:t>
            </w:r>
          </w:p>
        </w:tc>
      </w:tr>
      <w:tr w:rsidR="00935D03" w:rsidRPr="00EC39B3" w:rsidTr="00BE6D0C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34.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Соблюдаются ли обязательные требования по содержанию мусоропроводов многоквартирного дома?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5" w:type="dxa"/>
            <w:gridSpan w:val="7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4F57C1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13" w:anchor="A9K0NQ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ч. 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114" w:anchor="AA60NT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1.2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; </w:t>
            </w:r>
            <w:hyperlink r:id="rId115" w:anchor="AA80NU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2.1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116" w:anchor="AAC0O0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2.3 ст. 161 Жилищного кодекса Российской Федерации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"з" п. 11 Правил N 491; 14, 26(1) Постановления N 290; 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"д" п. 4 Правил N 416; 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. "в" п. 148 (22) Правил N 354; п. 5.9.10; 5.9.16; 5.9.17; 5.9.19; 5.9.20 Правил N 170</w:t>
            </w:r>
          </w:p>
        </w:tc>
      </w:tr>
      <w:tr w:rsidR="00935D03" w:rsidRPr="00EC39B3" w:rsidTr="00BE6D0C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35.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Соблюдаются ли обязательные требования по организации аварийно-диспетчерской службы?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5" w:type="dxa"/>
            <w:gridSpan w:val="7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4F57C1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17" w:anchor="A9K0NQ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ч. 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118" w:anchor="AA60NT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1.2 ст. 161 ЖК РФ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. "а" п. 6 Правил N 290; п. 9; 12 Правил N 416; п. 2.2.3; 2.7.1; 2.7.3 Правил 170</w:t>
            </w:r>
          </w:p>
        </w:tc>
      </w:tr>
      <w:tr w:rsidR="00935D03" w:rsidRPr="00EC39B3" w:rsidTr="00BE6D0C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36.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Соблюдаются ли обязательные требования по подготовке жилого фонда к сезонной эксплуатации?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5" w:type="dxa"/>
            <w:gridSpan w:val="7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4F57C1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19" w:anchor="A9K0NQ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ч. 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120" w:anchor="AA60NT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1.2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; </w:t>
            </w:r>
            <w:hyperlink r:id="rId121" w:anchor="AA80NU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2.1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122" w:anchor="AAC0O0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2.3 ст. 161 ЖК РФ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"з" п. 11 Правил N 491; 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. "д" п. 4 Правил N 416; п. 2.6.2 Правил N 170</w:t>
            </w:r>
          </w:p>
        </w:tc>
      </w:tr>
      <w:tr w:rsidR="00935D03" w:rsidRPr="00EC39B3" w:rsidTr="00BE6D0C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37.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Соблюдаются ли обязательные требования к осмотру технического состояния многоквартирного дома?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5" w:type="dxa"/>
            <w:gridSpan w:val="7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п. 6 (4), 7, 9 </w:t>
            </w:r>
            <w:hyperlink r:id="rId123" w:history="1">
              <w:r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Постановления Правительства Свердловской области от 29.01.2014 N 37-ПП</w:t>
              </w:r>
            </w:hyperlink>
          </w:p>
        </w:tc>
      </w:tr>
      <w:tr w:rsidR="00935D03" w:rsidRPr="00EC39B3" w:rsidTr="00BE6D0C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38.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Соблюдаются ли обязательные требования по наличию оснований для начала процедуры ограничения или приостановления предоставления коммунальной услуги?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5" w:type="dxa"/>
            <w:gridSpan w:val="7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4F57C1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24" w:anchor="A9K0NQ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ч. 1 ст. 161 ЖК РФ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. "д" п. 4 Правил N 354</w:t>
            </w:r>
          </w:p>
        </w:tc>
      </w:tr>
      <w:tr w:rsidR="00935D03" w:rsidRPr="00EC39B3" w:rsidTr="00BE6D0C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39.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Соблюдаются ли обязательные требования по соблюдению порядка ограничения или приостановления предоставления коммунальной услуги?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5" w:type="dxa"/>
            <w:gridSpan w:val="7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4F57C1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25" w:anchor="A9K0NQ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ч. 1 ст. 161 ЖК РФ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. "д" п. 4 Правил N 354</w:t>
            </w:r>
          </w:p>
        </w:tc>
      </w:tr>
      <w:tr w:rsidR="00935D03" w:rsidRPr="00EC39B3" w:rsidTr="00BE6D0C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40.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Проводятся ли обязательные в отношении общего имущества </w:t>
            </w: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мероприятия по энергосбережению и повышению энергетической эффективности?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5" w:type="dxa"/>
            <w:gridSpan w:val="7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4F57C1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26" w:anchor="A9K0NQ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ч. 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127" w:anchor="AA60NT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1.2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; </w:t>
            </w:r>
            <w:hyperlink r:id="rId128" w:anchor="AA80NU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2.1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129" w:anchor="AAA0NV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2.2 ст. 161 ЖК РФ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"и" п. 11 Правил N 491; </w:t>
            </w:r>
            <w:proofErr w:type="spellStart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пп</w:t>
            </w:r>
            <w:proofErr w:type="spellEnd"/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"д" п. 4 Правил N 416; п. 6 - 8; 11 - 13; 15; 17; </w:t>
            </w:r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18; 21 - 24; 26; 28; 29; 32 - 34 Перечня мероприятий по энергосбережению и повышению энергетической эффективности N 390-ПП</w:t>
            </w:r>
          </w:p>
        </w:tc>
      </w:tr>
      <w:tr w:rsidR="00935D03" w:rsidRPr="00EC39B3" w:rsidTr="00BE6D0C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41.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Соблюдаются ли требования к порядку и условиям заключения договоров об использовании общего имущества собственников помещений в многоквартирном доме?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5" w:type="dxa"/>
            <w:gridSpan w:val="7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пункт 3, 3.1 </w:t>
            </w:r>
            <w:hyperlink r:id="rId130" w:anchor="8Q00M1" w:history="1">
              <w:r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части 1</w:t>
              </w:r>
            </w:hyperlink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- 5 </w:t>
            </w:r>
            <w:hyperlink r:id="rId131" w:anchor="8PU0M0" w:history="1">
              <w:r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статьи 44</w:t>
              </w:r>
            </w:hyperlink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 44,1, </w:t>
            </w:r>
            <w:hyperlink r:id="rId132" w:anchor="8Q40M2" w:history="1">
              <w:r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части 2</w:t>
              </w:r>
            </w:hyperlink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133" w:anchor="8QA0M5" w:history="1">
              <w:r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5 статьи 46</w:t>
              </w:r>
            </w:hyperlink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134" w:anchor="BS00PF" w:history="1">
              <w:r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статья 44.1</w:t>
              </w:r>
            </w:hyperlink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135" w:anchor="8P00LN" w:history="1">
              <w:r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часть 1 статьи 47 ЖК РФ</w:t>
              </w:r>
            </w:hyperlink>
          </w:p>
        </w:tc>
      </w:tr>
      <w:tr w:rsidR="00935D03" w:rsidRPr="00EC39B3" w:rsidTr="00BE6D0C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42.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Соблюдаются ли требования к порядку избрания общим собранием членов жилищного, жилищно-строительного или иного специализированного потребительского кооператива правления жилищного, жилищно-строительного или иного специализированного потребительского кооператива?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5" w:type="dxa"/>
            <w:gridSpan w:val="7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4F57C1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36" w:anchor="8Q80M5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части 2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137" w:anchor="8QC0M7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4 статьи 45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138" w:anchor="A7O0NC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часть 1 статьи 117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139" w:anchor="A840NH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часть 1 статьи 118 ЖК РФ</w:t>
              </w:r>
            </w:hyperlink>
          </w:p>
        </w:tc>
      </w:tr>
      <w:tr w:rsidR="00935D03" w:rsidRPr="00EC39B3" w:rsidTr="00C04AD2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43.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Соблюдаются ли требования к порядку избрания общим собранием членов товарищества собственников жилья правления товарищества собственников жилья?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6" w:type="dxa"/>
            <w:gridSpan w:val="3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3" w:type="dxa"/>
            <w:gridSpan w:val="8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4F57C1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40" w:anchor="BS00PF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статья 44.1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141" w:anchor="8Q80M5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часть 2 статьи 45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142" w:anchor="8Q20M1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часть 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143" w:anchor="8Q60M3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3 статьи 46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144" w:anchor="8Q60M3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часть 3 статьи 46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145" w:anchor="8P00LN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часть 1 статьи 47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146" w:anchor="A900NP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часть 2 статьи 141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 пункт 3 </w:t>
            </w:r>
            <w:hyperlink r:id="rId147" w:anchor="A940NQ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части 2 статьи 145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148" w:anchor="A800NC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части 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 - </w:t>
            </w:r>
            <w:hyperlink r:id="rId149" w:anchor="A8C0NF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4 статьи 146 ЖК РФ</w:t>
              </w:r>
            </w:hyperlink>
          </w:p>
        </w:tc>
      </w:tr>
      <w:tr w:rsidR="00935D03" w:rsidRPr="00EC39B3" w:rsidTr="00C04AD2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44.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Соблюдаются ли требования к управлению многоквартирными домами в части подготовки предложений по вопросам содержания и ремонта общего имущества собственников помещений в многоквартирном доме для их рассмотрения общим собранием собственников помещений в многоквартирном доме?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6" w:type="dxa"/>
            <w:gridSpan w:val="3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3" w:type="dxa"/>
            <w:gridSpan w:val="8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пункт 4 Правил N 416</w:t>
            </w:r>
          </w:p>
        </w:tc>
      </w:tr>
      <w:tr w:rsidR="00935D03" w:rsidRPr="00EC39B3" w:rsidTr="00C04AD2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45.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Соблюдаются ли требования к установлению размера платы за содержание и ремонт жилого помещения в многоквартирном доме, управление которым </w:t>
            </w: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осуществляется ЖК/ЖСК/ТСЖ/ТСН?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4" w:type="dxa"/>
            <w:gridSpan w:val="4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5" w:type="dxa"/>
            <w:gridSpan w:val="7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4F57C1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50" w:anchor="BS00PF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статья 44.1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151" w:anchor="8Q80M5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часть 2 статья 45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152" w:anchor="8Q20M1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часть 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153" w:anchor="8Q60M3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3 статьи 46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154" w:anchor="8P00LN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часть 1 статьи 47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155" w:anchor="A900NP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часть 2 статьи 141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 пункт 4 </w:t>
            </w:r>
            <w:hyperlink r:id="rId156" w:anchor="A940NQ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части 2 статьи 145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157" w:anchor="A7G0NA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часть 2 статьи 116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158" w:anchor="A7O0NC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часть 1 статьи 117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159" w:anchor="A880NE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часть 3 статьи 146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 </w:t>
            </w:r>
            <w:hyperlink r:id="rId160" w:anchor="A9A0NO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часть 1 статьи 156 ЖК РФ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, пункт 11(1) Правил N 491</w:t>
            </w:r>
          </w:p>
        </w:tc>
      </w:tr>
      <w:tr w:rsidR="00935D03" w:rsidRPr="00EC39B3" w:rsidTr="00C04AD2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46.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Предоставляется ли ЖК/ЖСК/ТСЖ/ТСН собственникам помещений в многоквартирном доме отчеты об исполнении обязательств по управлению многоквартирным домом с периодичностью и в объеме, которые установлены решением собрания собственников помещений? Обеспечивается ли прием и рассмотрение заявок, предложений и обращений собственников и пользователей помещений в многоквартирном доме?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4" w:type="dxa"/>
            <w:gridSpan w:val="4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5" w:type="dxa"/>
            <w:gridSpan w:val="7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4F57C1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61" w:anchor="A980NK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ч. 2 ст. 162 ЖК РФ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; подп. "з" п. 4 Правил N 416</w:t>
            </w:r>
          </w:p>
        </w:tc>
      </w:tr>
      <w:tr w:rsidR="00935D03" w:rsidRPr="00EC39B3" w:rsidTr="00C04AD2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47.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Размещается ли товариществами собственников жилья, жилищными кооперативами и иными специализированными потребительскими </w:t>
            </w: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кооперативами, осуществляющими управление многоквартирными домами на, информация о наименовании товарищества или кооператива, режиме работы, адресе официального сайта в сети "Интернет" (при наличии), адресе официального сайта государственной информационной системы жилищно-коммунального хозяйства в сети "Интернет"; контактных телефонах товарищества или кооператива, аварийно-диспетчерских служб и аварийных служб </w:t>
            </w:r>
            <w:proofErr w:type="spellStart"/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ресурсоснабжающих</w:t>
            </w:r>
            <w:proofErr w:type="spellEnd"/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организаций; уведомления о предстоящих работах, проверках оборудования, восстановительных работах, иных мероприятиях, которые </w:t>
            </w: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могут повлечь неудобство для собственников и пользователей помещений в многоквартирном доме либо потребовать присутствия таких собственников и пользователей или их представителей в помещении в определенное время, с указанием времени проведения таких мероприятий; уведомления об изменении размера платы за жилое помещение и (или) коммунальные услуги на досках объявлений, расположенных во всех подъездах многоквартирного дома или в пределах земельного участка, на котором расположен многоквартирный дом?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4" w:type="dxa"/>
            <w:gridSpan w:val="4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5" w:type="dxa"/>
            <w:gridSpan w:val="7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EC39B3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EC39B3" w:rsidRDefault="004F57C1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62" w:anchor="A9K0NQ" w:history="1">
              <w:r w:rsidR="00935D03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ч. 1 ст. 161 Жилищного кодекса Российской Федерации</w:t>
              </w:r>
            </w:hyperlink>
            <w:r w:rsidR="00935D03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; подпункт "а" пункта 32 раздела VIII Правил N 416</w:t>
            </w:r>
          </w:p>
        </w:tc>
      </w:tr>
      <w:tr w:rsidR="00BE6D0C" w:rsidRPr="00EC39B3" w:rsidTr="00C04AD2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6D0C" w:rsidRPr="00EC39B3" w:rsidRDefault="00BE6D0C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48.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6D0C" w:rsidRPr="00EC39B3" w:rsidRDefault="00BE6D0C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Размещается ли товариществами собственников жилья, </w:t>
            </w: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жилищными кооперативами и иными специализированными потребительскими кооперативами, осуществляющими управление многоквартирными домами на официальном сайте государственной информационной системе жилищно-коммунального хозяйства в сети "Интернет" - www.dom.gosuslugi.ru информация о деятельности по управлению многоквартирными домами, предусмотренная законодательство Российской Федерации о государственной информационной системе жилищно-коммунального хозяйства?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6D0C" w:rsidRPr="00EC39B3" w:rsidRDefault="00BE6D0C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6D0C" w:rsidRPr="00EC39B3" w:rsidRDefault="00BE6D0C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6" w:type="dxa"/>
            <w:gridSpan w:val="3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BE6D0C" w:rsidRPr="00EC39B3" w:rsidRDefault="00BE6D0C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3" w:type="dxa"/>
            <w:gridSpan w:val="8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E6D0C" w:rsidRPr="00EC39B3" w:rsidRDefault="00BE6D0C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6D0C" w:rsidRPr="00EC39B3" w:rsidRDefault="004F57C1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63" w:anchor="BRC0PB" w:history="1">
              <w:r w:rsidR="00BE6D0C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ч. 10.1 ст. 161 ЖК РФ</w:t>
              </w:r>
            </w:hyperlink>
            <w:r w:rsidR="00BE6D0C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; </w:t>
            </w:r>
            <w:hyperlink r:id="rId164" w:anchor="8P40LU" w:history="1">
              <w:r w:rsidR="00BE6D0C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ч. 18 ст. 7 Федерального закона от 21.07.2014 N 209-ФЗ</w:t>
              </w:r>
            </w:hyperlink>
            <w:r w:rsidR="00BE6D0C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подпункт "б" пункта 32 </w:t>
            </w:r>
            <w:r w:rsidR="00BE6D0C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раздела VIII Правил N 416; раздел 10 Приказа </w:t>
            </w:r>
            <w:proofErr w:type="spellStart"/>
            <w:r w:rsidR="00BE6D0C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Минкомсвязи</w:t>
            </w:r>
            <w:proofErr w:type="spellEnd"/>
            <w:r w:rsidR="00BE6D0C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России N 74 Минстроя России N 114/</w:t>
            </w:r>
            <w:proofErr w:type="spellStart"/>
            <w:r w:rsidR="00BE6D0C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пр</w:t>
            </w:r>
            <w:proofErr w:type="spellEnd"/>
            <w:r w:rsidR="00BE6D0C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от 29.02.2016</w:t>
            </w:r>
          </w:p>
        </w:tc>
      </w:tr>
      <w:tr w:rsidR="00BE6D0C" w:rsidRPr="00EC39B3" w:rsidTr="00C04AD2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6D0C" w:rsidRPr="00EC39B3" w:rsidRDefault="00BE6D0C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49.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6D0C" w:rsidRPr="00EC39B3" w:rsidRDefault="00BE6D0C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Предоставляется ли товариществами собственников жилья, </w:t>
            </w: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жилищными кооперативами и иными специализированными потребительскими кооперативами, осуществляющими управление многоквартирными домами на территории Свердловской области, собственникам и пользователям помещений в многоквартирном доме информация по запросам (обращениям)? Обеспечивается ли направление ответов на индивидуальные либо коллективные запросы лиц, не являющимся собственниками и пользователями помещений </w:t>
            </w:r>
            <w:proofErr w:type="gramStart"/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в многоквартирным домом</w:t>
            </w:r>
            <w:proofErr w:type="gramEnd"/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6D0C" w:rsidRPr="00EC39B3" w:rsidRDefault="00BE6D0C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6D0C" w:rsidRPr="00EC39B3" w:rsidRDefault="00BE6D0C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  <w:gridSpan w:val="2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BE6D0C" w:rsidRPr="00EC39B3" w:rsidRDefault="00BE6D0C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9" w:type="dxa"/>
            <w:gridSpan w:val="9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E6D0C" w:rsidRPr="00EC39B3" w:rsidRDefault="00BE6D0C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6D0C" w:rsidRPr="00EC39B3" w:rsidRDefault="004F57C1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65" w:anchor="A9K0NQ" w:history="1">
              <w:r w:rsidR="00BE6D0C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ч. 1 ст. 161 ЖК РФ</w:t>
              </w:r>
            </w:hyperlink>
            <w:r w:rsidR="00BE6D0C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; пункт 34, 35, 36, 37 раздела VIII Правил N 416</w:t>
            </w:r>
          </w:p>
        </w:tc>
      </w:tr>
      <w:tr w:rsidR="00BE6D0C" w:rsidRPr="00EC39B3" w:rsidTr="00C04AD2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6D0C" w:rsidRPr="00EC39B3" w:rsidRDefault="00BE6D0C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50.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6D0C" w:rsidRPr="00EC39B3" w:rsidRDefault="00BE6D0C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Предоставляется ли ЖК/ЖСК/ТСЖ/ТСН собственникам помещений в многоквартирном доме отчеты об исполнении </w:t>
            </w: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обязательств по управлению многоквартирным домом с периодичностью и в объеме, которые установлены решением собрания собственников помещений? Обеспечивается ли прием и рассмотрение заявок, предложений и обращений собственников и пользователей помещений в многоквартирном доме?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6D0C" w:rsidRPr="00EC39B3" w:rsidRDefault="00BE6D0C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6D0C" w:rsidRPr="00EC39B3" w:rsidRDefault="00BE6D0C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3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BE6D0C" w:rsidRPr="00EC39B3" w:rsidRDefault="00BE6D0C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6" w:type="dxa"/>
            <w:gridSpan w:val="10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E6D0C" w:rsidRPr="00EC39B3" w:rsidRDefault="00BE6D0C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6D0C" w:rsidRPr="00EC39B3" w:rsidRDefault="004F57C1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66" w:anchor="A980NK" w:history="1">
              <w:r w:rsidR="00BE6D0C"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ч. 2 ст. 162 ЖК РФ</w:t>
              </w:r>
            </w:hyperlink>
            <w:r w:rsidR="00BE6D0C"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; подп. "з" п. 4 Правил N 416</w:t>
            </w:r>
          </w:p>
        </w:tc>
      </w:tr>
      <w:tr w:rsidR="00BE6D0C" w:rsidRPr="00EC39B3" w:rsidTr="00BE6D0C">
        <w:trPr>
          <w:gridAfter w:val="1"/>
          <w:wAfter w:w="93" w:type="dxa"/>
          <w:trHeight w:val="5705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6D0C" w:rsidRPr="00EC39B3" w:rsidRDefault="00BE6D0C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51.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6D0C" w:rsidRPr="00EC39B3" w:rsidRDefault="00BE6D0C" w:rsidP="00FC46C0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Предоставляется ли ЖК/ЖСК/ТСЖ/ТСН потребителю по его требованию в течение 1 рабочего дня со дня обращения возможность ознакомиться со сведениями о показаниях коллективных (общедомовых) приборов учета, обеспечивается ли сохранность информации о показаниях коллективных (общедомовых), индивидуальных, общих (квартирных) приборов учета в течение не менее 3 лет?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6D0C" w:rsidRPr="00EC39B3" w:rsidRDefault="00BE6D0C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6D0C" w:rsidRPr="00EC39B3" w:rsidRDefault="00BE6D0C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1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:rsidR="00BE6D0C" w:rsidRPr="00EC39B3" w:rsidRDefault="00BE6D0C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6" w:type="dxa"/>
            <w:gridSpan w:val="10"/>
            <w:tcBorders>
              <w:top w:val="single" w:sz="6" w:space="0" w:color="000000"/>
              <w:left w:val="single" w:sz="4" w:space="0" w:color="000000" w:themeColor="text1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BE6D0C" w:rsidRPr="00EC39B3" w:rsidRDefault="00BE6D0C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6D0C" w:rsidRPr="00EC39B3" w:rsidRDefault="00BE6D0C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ч. 2.2 </w:t>
            </w:r>
            <w:hyperlink r:id="rId167" w:anchor="8P80LT" w:history="1">
              <w:r w:rsidRPr="00EC39B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ст. 161</w:t>
              </w:r>
            </w:hyperlink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; подп. "е" п. 31 Правил N 354</w:t>
            </w:r>
          </w:p>
        </w:tc>
      </w:tr>
      <w:tr w:rsidR="00BE6D0C" w:rsidRPr="00EC39B3" w:rsidTr="00BE6D0C">
        <w:trPr>
          <w:gridAfter w:val="1"/>
          <w:wAfter w:w="93" w:type="dxa"/>
          <w:trHeight w:val="3154"/>
        </w:trPr>
        <w:tc>
          <w:tcPr>
            <w:tcW w:w="72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6D0C" w:rsidRPr="00EC39B3" w:rsidRDefault="00BE6D0C" w:rsidP="00FC46C0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>52.</w:t>
            </w:r>
          </w:p>
        </w:tc>
        <w:tc>
          <w:tcPr>
            <w:tcW w:w="372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6D0C" w:rsidRPr="00EC39B3" w:rsidRDefault="00BE6D0C" w:rsidP="00FC46C0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9B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обеспечены инвалидам </w:t>
            </w:r>
            <w:hyperlink r:id="rId168" w:anchor="/document/71444830/entry/115" w:history="1">
              <w:r w:rsidRPr="00EC39B3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shd w:val="clear" w:color="auto" w:fill="FFFFFF"/>
                </w:rPr>
                <w:t>условия</w:t>
              </w:r>
            </w:hyperlink>
            <w:r w:rsidRPr="00EC39B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для беспрепятственного доступа к жилому помещению и (или) общему имуществу в многоквартирных домах?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6D0C" w:rsidRPr="00EC39B3" w:rsidRDefault="00BE6D0C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6D0C" w:rsidRPr="00EC39B3" w:rsidRDefault="00BE6D0C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9" w:type="dxa"/>
            <w:gridSpan w:val="6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:rsidR="00BE6D0C" w:rsidRPr="00EC39B3" w:rsidRDefault="00BE6D0C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6" w:type="dxa"/>
            <w:gridSpan w:val="10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BE6D0C" w:rsidRPr="00EC39B3" w:rsidRDefault="00BE6D0C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6D0C" w:rsidRPr="00EC39B3" w:rsidRDefault="00BE6D0C" w:rsidP="00FC46C0">
            <w:pPr>
              <w:spacing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Раздел </w:t>
            </w: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EC39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C39B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Постановления Правительства РФ от 9 июля 2016 г. N 649 "О мерах по приспособлению жилых помещений и общего имущества в многоквартирном доме с учетом потребностей инвалидов"</w:t>
            </w:r>
          </w:p>
          <w:p w:rsidR="00BE6D0C" w:rsidRPr="00EC39B3" w:rsidRDefault="00BE6D0C" w:rsidP="00FC46C0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B10E9D" w:rsidRDefault="00B10E9D" w:rsidP="00FC46C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  <w:sectPr w:rsidR="00B10E9D" w:rsidSect="00B10E9D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257CD6" w:rsidRPr="00EC39B3" w:rsidRDefault="00257CD6" w:rsidP="00FC46C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lastRenderedPageBreak/>
        <w:br/>
        <w:t>*  Примечание:  Количество  вопросов,  отражающих  содержание  обязательных  требований,  исследуемых  при  проведении  плановой  проверки, определяются  исходя из конструктивных особенностей дома.</w:t>
      </w:r>
    </w:p>
    <w:p w:rsidR="00257CD6" w:rsidRPr="00EC39B3" w:rsidRDefault="00257CD6" w:rsidP="00FC46C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</w:p>
    <w:p w:rsidR="00257CD6" w:rsidRPr="00EC39B3" w:rsidRDefault="00257CD6" w:rsidP="00FC46C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Пояснения и дополнения по вопросам, содержащимся в перечне:</w:t>
      </w:r>
    </w:p>
    <w:p w:rsidR="00257CD6" w:rsidRPr="00EC39B3" w:rsidRDefault="00257CD6" w:rsidP="00FC46C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__________________________________________________________________________</w:t>
      </w:r>
      <w:r w:rsidR="00FC46C0"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57CD6" w:rsidRPr="00EC39B3" w:rsidRDefault="00257CD6" w:rsidP="00FC46C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br/>
        <w:t>Подписи лица (лиц), проводящего (проводящих) проверку:</w:t>
      </w:r>
    </w:p>
    <w:p w:rsidR="00257CD6" w:rsidRPr="00EC39B3" w:rsidRDefault="00257CD6" w:rsidP="00FC46C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Должность    ____________________________________                   /Ф.И.О.</w:t>
      </w:r>
    </w:p>
    <w:p w:rsidR="00257CD6" w:rsidRPr="00EC39B3" w:rsidRDefault="00257CD6" w:rsidP="00FC46C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Должность    ____________________________________                   /Ф.И.О.</w:t>
      </w:r>
    </w:p>
    <w:p w:rsidR="00257CD6" w:rsidRPr="00EC39B3" w:rsidRDefault="00257CD6" w:rsidP="00FC46C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br/>
        <w:t>С проверочным листом ознакомлен(а):</w:t>
      </w:r>
    </w:p>
    <w:p w:rsidR="00257CD6" w:rsidRPr="00EC39B3" w:rsidRDefault="00257CD6" w:rsidP="00FC46C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br/>
        <w:t>___________________________________________________________________________</w:t>
      </w:r>
    </w:p>
    <w:p w:rsidR="00257CD6" w:rsidRPr="00EC39B3" w:rsidRDefault="00257CD6" w:rsidP="00FC46C0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(фамилия, имя, отчество (в случае, если имеется), должность руководителя,</w:t>
      </w:r>
    </w:p>
    <w:p w:rsidR="00257CD6" w:rsidRPr="00EC39B3" w:rsidRDefault="00257CD6" w:rsidP="00FC46C0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иного должностного лица или уполномоченного представителя юридического</w:t>
      </w:r>
    </w:p>
    <w:p w:rsidR="00257CD6" w:rsidRPr="00EC39B3" w:rsidRDefault="00257CD6" w:rsidP="00FC46C0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лица, индивидуального предпринимателя, его уполномоченного представителя)</w:t>
      </w:r>
    </w:p>
    <w:p w:rsidR="00257CD6" w:rsidRPr="00EC39B3" w:rsidRDefault="00257CD6" w:rsidP="00FC46C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 xml:space="preserve">"__" ____________________ 20__ г. </w:t>
      </w:r>
      <w:r w:rsidR="00FC46C0"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 xml:space="preserve">      </w:t>
      </w: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_________________________________________</w:t>
      </w:r>
    </w:p>
    <w:p w:rsidR="00257CD6" w:rsidRPr="00EC39B3" w:rsidRDefault="00257CD6" w:rsidP="00FC46C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                                                 </w:t>
      </w:r>
      <w:r w:rsidR="00FC46C0"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 xml:space="preserve">                                                           </w:t>
      </w: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 </w:t>
      </w:r>
      <w:r w:rsidR="00FC46C0"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 xml:space="preserve">                                                                        </w:t>
      </w: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(</w:t>
      </w:r>
      <w:r w:rsidR="00FC46C0"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 xml:space="preserve"> </w:t>
      </w: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подпись)</w:t>
      </w:r>
    </w:p>
    <w:p w:rsidR="00257CD6" w:rsidRPr="00EC39B3" w:rsidRDefault="00257CD6" w:rsidP="00FC46C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br/>
        <w:t>Отметка об отказе ознакомления с проверочным листом:</w:t>
      </w:r>
    </w:p>
    <w:p w:rsidR="00257CD6" w:rsidRPr="00EC39B3" w:rsidRDefault="00257CD6" w:rsidP="00FC46C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___________________________________________</w:t>
      </w:r>
      <w:r w:rsidR="00FC46C0"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____________________________________</w:t>
      </w:r>
    </w:p>
    <w:p w:rsidR="00257CD6" w:rsidRPr="00EC39B3" w:rsidRDefault="00257CD6" w:rsidP="00FC46C0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(фамилия, имя, отчество (в случае, если имеется), уполномоченного</w:t>
      </w:r>
    </w:p>
    <w:p w:rsidR="00257CD6" w:rsidRPr="00EC39B3" w:rsidRDefault="00257CD6" w:rsidP="00FC46C0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должностного лица (лиц), проводящего проверку)</w:t>
      </w:r>
    </w:p>
    <w:p w:rsidR="00257CD6" w:rsidRPr="00EC39B3" w:rsidRDefault="00257CD6" w:rsidP="00FC46C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 xml:space="preserve">"__" ____________________ 20__ г. </w:t>
      </w:r>
      <w:r w:rsidR="00FC46C0"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 xml:space="preserve">                   </w:t>
      </w: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_________________________________________</w:t>
      </w:r>
    </w:p>
    <w:p w:rsidR="00257CD6" w:rsidRPr="00EC39B3" w:rsidRDefault="00257CD6" w:rsidP="00FC46C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                                             </w:t>
      </w:r>
      <w:r w:rsidR="00FC46C0"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 xml:space="preserve">                                                                                                                                           </w:t>
      </w: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     (подпись)</w:t>
      </w:r>
    </w:p>
    <w:p w:rsidR="00257CD6" w:rsidRPr="00EC39B3" w:rsidRDefault="00257CD6" w:rsidP="00FC46C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br/>
        <w:t>Копию проверочного листа получил(а):</w:t>
      </w:r>
    </w:p>
    <w:p w:rsidR="00257CD6" w:rsidRPr="00EC39B3" w:rsidRDefault="00257CD6" w:rsidP="00FC46C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br/>
        <w:t>___________________________________________________________________________</w:t>
      </w:r>
    </w:p>
    <w:p w:rsidR="00257CD6" w:rsidRPr="00EC39B3" w:rsidRDefault="00257CD6" w:rsidP="00FC46C0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(фамилия, имя, отчество (в случае, если имеется), должность руководителя,</w:t>
      </w:r>
    </w:p>
    <w:p w:rsidR="00257CD6" w:rsidRPr="00EC39B3" w:rsidRDefault="00257CD6" w:rsidP="00FC46C0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иного должностного лица или уполномоченного представителя юридического</w:t>
      </w:r>
    </w:p>
    <w:p w:rsidR="00257CD6" w:rsidRPr="00EC39B3" w:rsidRDefault="00257CD6" w:rsidP="00FC46C0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лица, индивидуального предпринимателя, его уполномоченного представителя)</w:t>
      </w:r>
    </w:p>
    <w:p w:rsidR="00257CD6" w:rsidRPr="00EC39B3" w:rsidRDefault="00257CD6" w:rsidP="00FC46C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"__" ____________________ 20__ г.</w:t>
      </w:r>
      <w:r w:rsidR="00FC46C0"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 xml:space="preserve">                   </w:t>
      </w: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 xml:space="preserve"> _________________________________________</w:t>
      </w:r>
    </w:p>
    <w:p w:rsidR="00257CD6" w:rsidRPr="00EC39B3" w:rsidRDefault="00257CD6" w:rsidP="00FC46C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                                       </w:t>
      </w:r>
      <w:r w:rsidR="00FC46C0"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 xml:space="preserve">                                                                      </w:t>
      </w: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           </w:t>
      </w: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(подпись)</w:t>
      </w:r>
    </w:p>
    <w:p w:rsidR="00257CD6" w:rsidRPr="00EC39B3" w:rsidRDefault="00257CD6" w:rsidP="00FC46C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br/>
        <w:t>Отметка об отказе получения проверочного листа:</w:t>
      </w:r>
    </w:p>
    <w:p w:rsidR="00257CD6" w:rsidRPr="00EC39B3" w:rsidRDefault="00257CD6" w:rsidP="00FC46C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___________________________________________________________________________</w:t>
      </w:r>
    </w:p>
    <w:p w:rsidR="00257CD6" w:rsidRPr="00EC39B3" w:rsidRDefault="00257CD6" w:rsidP="00FC46C0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</w:rPr>
      </w:pPr>
      <w:r w:rsidRPr="00EC39B3">
        <w:rPr>
          <w:rFonts w:ascii="Times New Roman" w:eastAsia="Times New Roman" w:hAnsi="Times New Roman" w:cs="Times New Roman"/>
          <w:spacing w:val="-22"/>
        </w:rPr>
        <w:t>(фамилия, имя, отчество (в случае, если имеется), уполномоченного</w:t>
      </w:r>
    </w:p>
    <w:p w:rsidR="00257CD6" w:rsidRPr="00EC39B3" w:rsidRDefault="00257CD6" w:rsidP="00FC46C0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</w:rPr>
      </w:pPr>
      <w:r w:rsidRPr="00EC39B3">
        <w:rPr>
          <w:rFonts w:ascii="Times New Roman" w:eastAsia="Times New Roman" w:hAnsi="Times New Roman" w:cs="Times New Roman"/>
          <w:spacing w:val="-22"/>
        </w:rPr>
        <w:t>должностного лица (лиц), проводящего проверку)</w:t>
      </w:r>
    </w:p>
    <w:p w:rsidR="00257CD6" w:rsidRPr="00EC39B3" w:rsidRDefault="00257CD6" w:rsidP="00FC46C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8"/>
          <w:szCs w:val="28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 xml:space="preserve">"__" ____________________ 20__ г. </w:t>
      </w:r>
      <w:r w:rsidR="00FC46C0"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 xml:space="preserve">                  </w:t>
      </w: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_________________________________________</w:t>
      </w:r>
    </w:p>
    <w:p w:rsidR="00D44E82" w:rsidRPr="003059F7" w:rsidRDefault="00257CD6" w:rsidP="003059F7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0"/>
          <w:szCs w:val="20"/>
        </w:rPr>
      </w:pP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                                           </w:t>
      </w:r>
      <w:r w:rsidR="00FC46C0"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 xml:space="preserve">                                                                          </w:t>
      </w:r>
      <w:r w:rsidRPr="00EC39B3">
        <w:rPr>
          <w:rFonts w:ascii="Times New Roman" w:eastAsia="Times New Roman" w:hAnsi="Times New Roman" w:cs="Times New Roman"/>
          <w:spacing w:val="-22"/>
          <w:sz w:val="28"/>
          <w:szCs w:val="28"/>
        </w:rPr>
        <w:t>       </w:t>
      </w:r>
      <w:r w:rsidRPr="00EC39B3">
        <w:rPr>
          <w:rFonts w:ascii="Times New Roman" w:eastAsia="Times New Roman" w:hAnsi="Times New Roman" w:cs="Times New Roman"/>
          <w:spacing w:val="-22"/>
          <w:sz w:val="20"/>
          <w:szCs w:val="20"/>
        </w:rPr>
        <w:t>(подпись)</w:t>
      </w:r>
    </w:p>
    <w:sectPr w:rsidR="00D44E82" w:rsidRPr="003059F7" w:rsidSect="001642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1A4329"/>
    <w:multiLevelType w:val="multilevel"/>
    <w:tmpl w:val="668A42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CD6"/>
    <w:rsid w:val="000B3B93"/>
    <w:rsid w:val="000B4F62"/>
    <w:rsid w:val="00134196"/>
    <w:rsid w:val="001642AB"/>
    <w:rsid w:val="00257CD6"/>
    <w:rsid w:val="002E0D43"/>
    <w:rsid w:val="003059F7"/>
    <w:rsid w:val="004F57C1"/>
    <w:rsid w:val="00522EAB"/>
    <w:rsid w:val="005D7413"/>
    <w:rsid w:val="006009F8"/>
    <w:rsid w:val="0065369C"/>
    <w:rsid w:val="006A5A39"/>
    <w:rsid w:val="00811D32"/>
    <w:rsid w:val="008C2EB6"/>
    <w:rsid w:val="008D7648"/>
    <w:rsid w:val="00927DE2"/>
    <w:rsid w:val="00935D03"/>
    <w:rsid w:val="009601A3"/>
    <w:rsid w:val="00A16696"/>
    <w:rsid w:val="00A71996"/>
    <w:rsid w:val="00B10E9D"/>
    <w:rsid w:val="00B44FE6"/>
    <w:rsid w:val="00BE6D0C"/>
    <w:rsid w:val="00C04AD2"/>
    <w:rsid w:val="00C63DCA"/>
    <w:rsid w:val="00D44E82"/>
    <w:rsid w:val="00E2594E"/>
    <w:rsid w:val="00E60D93"/>
    <w:rsid w:val="00E71E7B"/>
    <w:rsid w:val="00EC39B3"/>
    <w:rsid w:val="00FC46C0"/>
    <w:rsid w:val="00FE1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CB5B1B-A5F3-464F-AF93-95422256E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42AB"/>
  </w:style>
  <w:style w:type="paragraph" w:styleId="1">
    <w:name w:val="heading 1"/>
    <w:basedOn w:val="a"/>
    <w:next w:val="a"/>
    <w:link w:val="10"/>
    <w:uiPriority w:val="9"/>
    <w:qFormat/>
    <w:rsid w:val="00257CD6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257CD6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7CD6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257CD6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3">
    <w:name w:val="Normal (Web)"/>
    <w:basedOn w:val="a"/>
    <w:uiPriority w:val="99"/>
    <w:unhideWhenUsed/>
    <w:rsid w:val="00257C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rsid w:val="00257C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257CD6"/>
    <w:rPr>
      <w:color w:val="0000FF"/>
      <w:u w:val="single"/>
    </w:rPr>
  </w:style>
  <w:style w:type="character" w:customStyle="1" w:styleId="11">
    <w:name w:val="Гиперссылка1"/>
    <w:basedOn w:val="a0"/>
    <w:rsid w:val="00257CD6"/>
  </w:style>
  <w:style w:type="paragraph" w:customStyle="1" w:styleId="consplusnonformat">
    <w:name w:val="consplusnonformat"/>
    <w:basedOn w:val="a"/>
    <w:rsid w:val="00257C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0">
    <w:name w:val="table0"/>
    <w:basedOn w:val="a"/>
    <w:rsid w:val="00257C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">
    <w:name w:val="table"/>
    <w:basedOn w:val="a"/>
    <w:rsid w:val="00257C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257C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257C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57CD6"/>
    <w:rPr>
      <w:rFonts w:ascii="Courier New" w:eastAsia="Times New Roman" w:hAnsi="Courier New" w:cs="Courier New"/>
      <w:sz w:val="20"/>
      <w:szCs w:val="20"/>
    </w:rPr>
  </w:style>
  <w:style w:type="character" w:styleId="a5">
    <w:name w:val="Emphasis"/>
    <w:basedOn w:val="a0"/>
    <w:uiPriority w:val="20"/>
    <w:qFormat/>
    <w:rsid w:val="00257CD6"/>
    <w:rPr>
      <w:i/>
      <w:iCs/>
    </w:rPr>
  </w:style>
  <w:style w:type="character" w:customStyle="1" w:styleId="apple-converted-space">
    <w:name w:val="apple-converted-space"/>
    <w:basedOn w:val="a0"/>
    <w:rsid w:val="00257CD6"/>
  </w:style>
  <w:style w:type="paragraph" w:customStyle="1" w:styleId="s16">
    <w:name w:val="s_16"/>
    <w:basedOn w:val="a"/>
    <w:rsid w:val="00257C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mpty">
    <w:name w:val="empty"/>
    <w:basedOn w:val="a"/>
    <w:rsid w:val="00257C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B10E9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docs.cntd.ru/document/901919946" TargetMode="External"/><Relationship Id="rId117" Type="http://schemas.openxmlformats.org/officeDocument/2006/relationships/hyperlink" Target="https://docs.cntd.ru/document/901919946" TargetMode="External"/><Relationship Id="rId21" Type="http://schemas.openxmlformats.org/officeDocument/2006/relationships/hyperlink" Target="https://docs.cntd.ru/document/901919946" TargetMode="External"/><Relationship Id="rId42" Type="http://schemas.openxmlformats.org/officeDocument/2006/relationships/hyperlink" Target="https://docs.cntd.ru/document/901919946" TargetMode="External"/><Relationship Id="rId47" Type="http://schemas.openxmlformats.org/officeDocument/2006/relationships/hyperlink" Target="https://docs.cntd.ru/document/901919946" TargetMode="External"/><Relationship Id="rId63" Type="http://schemas.openxmlformats.org/officeDocument/2006/relationships/hyperlink" Target="https://docs.cntd.ru/document/901919946" TargetMode="External"/><Relationship Id="rId68" Type="http://schemas.openxmlformats.org/officeDocument/2006/relationships/hyperlink" Target="https://docs.cntd.ru/document/901919946" TargetMode="External"/><Relationship Id="rId84" Type="http://schemas.openxmlformats.org/officeDocument/2006/relationships/hyperlink" Target="https://docs.cntd.ru/document/901919946" TargetMode="External"/><Relationship Id="rId89" Type="http://schemas.openxmlformats.org/officeDocument/2006/relationships/hyperlink" Target="https://docs.cntd.ru/document/901919946" TargetMode="External"/><Relationship Id="rId112" Type="http://schemas.openxmlformats.org/officeDocument/2006/relationships/hyperlink" Target="https://docs.cntd.ru/document/901919946" TargetMode="External"/><Relationship Id="rId133" Type="http://schemas.openxmlformats.org/officeDocument/2006/relationships/hyperlink" Target="https://docs.cntd.ru/document/901919946" TargetMode="External"/><Relationship Id="rId138" Type="http://schemas.openxmlformats.org/officeDocument/2006/relationships/hyperlink" Target="https://docs.cntd.ru/document/901919946" TargetMode="External"/><Relationship Id="rId154" Type="http://schemas.openxmlformats.org/officeDocument/2006/relationships/hyperlink" Target="https://docs.cntd.ru/document/901919946" TargetMode="External"/><Relationship Id="rId159" Type="http://schemas.openxmlformats.org/officeDocument/2006/relationships/hyperlink" Target="https://docs.cntd.ru/document/901919946" TargetMode="External"/><Relationship Id="rId170" Type="http://schemas.openxmlformats.org/officeDocument/2006/relationships/theme" Target="theme/theme1.xml"/><Relationship Id="rId16" Type="http://schemas.openxmlformats.org/officeDocument/2006/relationships/hyperlink" Target="https://docs.cntd.ru/document/901919946" TargetMode="External"/><Relationship Id="rId107" Type="http://schemas.openxmlformats.org/officeDocument/2006/relationships/hyperlink" Target="https://docs.cntd.ru/document/901919946" TargetMode="External"/><Relationship Id="rId11" Type="http://schemas.openxmlformats.org/officeDocument/2006/relationships/hyperlink" Target="https://docs.cntd.ru/document/901919946" TargetMode="External"/><Relationship Id="rId32" Type="http://schemas.openxmlformats.org/officeDocument/2006/relationships/hyperlink" Target="https://docs.cntd.ru/document/901919946" TargetMode="External"/><Relationship Id="rId37" Type="http://schemas.openxmlformats.org/officeDocument/2006/relationships/hyperlink" Target="https://docs.cntd.ru/document/901919946" TargetMode="External"/><Relationship Id="rId53" Type="http://schemas.openxmlformats.org/officeDocument/2006/relationships/hyperlink" Target="https://docs.cntd.ru/document/901919946" TargetMode="External"/><Relationship Id="rId58" Type="http://schemas.openxmlformats.org/officeDocument/2006/relationships/hyperlink" Target="https://docs.cntd.ru/document/901919946" TargetMode="External"/><Relationship Id="rId74" Type="http://schemas.openxmlformats.org/officeDocument/2006/relationships/hyperlink" Target="https://docs.cntd.ru/document/901919946" TargetMode="External"/><Relationship Id="rId79" Type="http://schemas.openxmlformats.org/officeDocument/2006/relationships/hyperlink" Target="https://docs.cntd.ru/document/901919946" TargetMode="External"/><Relationship Id="rId102" Type="http://schemas.openxmlformats.org/officeDocument/2006/relationships/hyperlink" Target="https://docs.cntd.ru/document/901919946" TargetMode="External"/><Relationship Id="rId123" Type="http://schemas.openxmlformats.org/officeDocument/2006/relationships/hyperlink" Target="https://docs.cntd.ru/document/430547993" TargetMode="External"/><Relationship Id="rId128" Type="http://schemas.openxmlformats.org/officeDocument/2006/relationships/hyperlink" Target="https://docs.cntd.ru/document/901919946" TargetMode="External"/><Relationship Id="rId144" Type="http://schemas.openxmlformats.org/officeDocument/2006/relationships/hyperlink" Target="https://docs.cntd.ru/document/901919946" TargetMode="External"/><Relationship Id="rId149" Type="http://schemas.openxmlformats.org/officeDocument/2006/relationships/hyperlink" Target="https://docs.cntd.ru/document/901919946" TargetMode="External"/><Relationship Id="rId5" Type="http://schemas.openxmlformats.org/officeDocument/2006/relationships/hyperlink" Target="https://internet.garant.ru/" TargetMode="External"/><Relationship Id="rId90" Type="http://schemas.openxmlformats.org/officeDocument/2006/relationships/hyperlink" Target="https://docs.cntd.ru/document/901919946" TargetMode="External"/><Relationship Id="rId95" Type="http://schemas.openxmlformats.org/officeDocument/2006/relationships/hyperlink" Target="https://docs.cntd.ru/document/901919946" TargetMode="External"/><Relationship Id="rId160" Type="http://schemas.openxmlformats.org/officeDocument/2006/relationships/hyperlink" Target="https://docs.cntd.ru/document/901919946" TargetMode="External"/><Relationship Id="rId165" Type="http://schemas.openxmlformats.org/officeDocument/2006/relationships/hyperlink" Target="https://docs.cntd.ru/document/901919946" TargetMode="External"/><Relationship Id="rId22" Type="http://schemas.openxmlformats.org/officeDocument/2006/relationships/hyperlink" Target="https://docs.cntd.ru/document/901919946" TargetMode="External"/><Relationship Id="rId27" Type="http://schemas.openxmlformats.org/officeDocument/2006/relationships/hyperlink" Target="https://docs.cntd.ru/document/901919946" TargetMode="External"/><Relationship Id="rId43" Type="http://schemas.openxmlformats.org/officeDocument/2006/relationships/hyperlink" Target="https://docs.cntd.ru/document/901919946" TargetMode="External"/><Relationship Id="rId48" Type="http://schemas.openxmlformats.org/officeDocument/2006/relationships/hyperlink" Target="https://docs.cntd.ru/document/901919946" TargetMode="External"/><Relationship Id="rId64" Type="http://schemas.openxmlformats.org/officeDocument/2006/relationships/hyperlink" Target="https://docs.cntd.ru/document/901919946" TargetMode="External"/><Relationship Id="rId69" Type="http://schemas.openxmlformats.org/officeDocument/2006/relationships/hyperlink" Target="https://docs.cntd.ru/document/901919946" TargetMode="External"/><Relationship Id="rId113" Type="http://schemas.openxmlformats.org/officeDocument/2006/relationships/hyperlink" Target="https://docs.cntd.ru/document/901919946" TargetMode="External"/><Relationship Id="rId118" Type="http://schemas.openxmlformats.org/officeDocument/2006/relationships/hyperlink" Target="https://docs.cntd.ru/document/901919946" TargetMode="External"/><Relationship Id="rId134" Type="http://schemas.openxmlformats.org/officeDocument/2006/relationships/hyperlink" Target="https://docs.cntd.ru/document/901919946" TargetMode="External"/><Relationship Id="rId139" Type="http://schemas.openxmlformats.org/officeDocument/2006/relationships/hyperlink" Target="https://docs.cntd.ru/document/901919946" TargetMode="External"/><Relationship Id="rId80" Type="http://schemas.openxmlformats.org/officeDocument/2006/relationships/hyperlink" Target="https://docs.cntd.ru/document/901919946" TargetMode="External"/><Relationship Id="rId85" Type="http://schemas.openxmlformats.org/officeDocument/2006/relationships/hyperlink" Target="https://docs.cntd.ru/document/901919946" TargetMode="External"/><Relationship Id="rId150" Type="http://schemas.openxmlformats.org/officeDocument/2006/relationships/hyperlink" Target="https://docs.cntd.ru/document/901919946" TargetMode="External"/><Relationship Id="rId155" Type="http://schemas.openxmlformats.org/officeDocument/2006/relationships/hyperlink" Target="https://docs.cntd.ru/document/901919946" TargetMode="External"/><Relationship Id="rId12" Type="http://schemas.openxmlformats.org/officeDocument/2006/relationships/hyperlink" Target="https://docs.cntd.ru/document/901919946" TargetMode="External"/><Relationship Id="rId17" Type="http://schemas.openxmlformats.org/officeDocument/2006/relationships/hyperlink" Target="https://docs.cntd.ru/document/901919946" TargetMode="External"/><Relationship Id="rId33" Type="http://schemas.openxmlformats.org/officeDocument/2006/relationships/hyperlink" Target="https://docs.cntd.ru/document/901919946" TargetMode="External"/><Relationship Id="rId38" Type="http://schemas.openxmlformats.org/officeDocument/2006/relationships/hyperlink" Target="https://docs.cntd.ru/document/901919946" TargetMode="External"/><Relationship Id="rId59" Type="http://schemas.openxmlformats.org/officeDocument/2006/relationships/hyperlink" Target="https://docs.cntd.ru/document/901919946" TargetMode="External"/><Relationship Id="rId103" Type="http://schemas.openxmlformats.org/officeDocument/2006/relationships/hyperlink" Target="https://docs.cntd.ru/document/901919946" TargetMode="External"/><Relationship Id="rId108" Type="http://schemas.openxmlformats.org/officeDocument/2006/relationships/hyperlink" Target="https://docs.cntd.ru/document/901919946" TargetMode="External"/><Relationship Id="rId124" Type="http://schemas.openxmlformats.org/officeDocument/2006/relationships/hyperlink" Target="https://docs.cntd.ru/document/901919946" TargetMode="External"/><Relationship Id="rId129" Type="http://schemas.openxmlformats.org/officeDocument/2006/relationships/hyperlink" Target="https://docs.cntd.ru/document/901919946" TargetMode="External"/><Relationship Id="rId54" Type="http://schemas.openxmlformats.org/officeDocument/2006/relationships/hyperlink" Target="https://docs.cntd.ru/document/901919946" TargetMode="External"/><Relationship Id="rId70" Type="http://schemas.openxmlformats.org/officeDocument/2006/relationships/hyperlink" Target="https://docs.cntd.ru/document/901919946" TargetMode="External"/><Relationship Id="rId75" Type="http://schemas.openxmlformats.org/officeDocument/2006/relationships/hyperlink" Target="https://docs.cntd.ru/document/901919946" TargetMode="External"/><Relationship Id="rId91" Type="http://schemas.openxmlformats.org/officeDocument/2006/relationships/hyperlink" Target="https://docs.cntd.ru/document/901919946" TargetMode="External"/><Relationship Id="rId96" Type="http://schemas.openxmlformats.org/officeDocument/2006/relationships/hyperlink" Target="https://docs.cntd.ru/document/901919946" TargetMode="External"/><Relationship Id="rId140" Type="http://schemas.openxmlformats.org/officeDocument/2006/relationships/hyperlink" Target="https://docs.cntd.ru/document/901919946" TargetMode="External"/><Relationship Id="rId145" Type="http://schemas.openxmlformats.org/officeDocument/2006/relationships/hyperlink" Target="https://docs.cntd.ru/document/901919946" TargetMode="External"/><Relationship Id="rId161" Type="http://schemas.openxmlformats.org/officeDocument/2006/relationships/hyperlink" Target="https://docs.cntd.ru/document/901919946" TargetMode="External"/><Relationship Id="rId166" Type="http://schemas.openxmlformats.org/officeDocument/2006/relationships/hyperlink" Target="https://docs.cntd.ru/document/90191994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pravo-search.minjust.ru:8080/bigs/showDocument.html?id=657E8284-BC2A-4A2A-B081-84E5E12B557E" TargetMode="External"/><Relationship Id="rId15" Type="http://schemas.openxmlformats.org/officeDocument/2006/relationships/hyperlink" Target="https://docs.cntd.ru/document/901919946" TargetMode="External"/><Relationship Id="rId23" Type="http://schemas.openxmlformats.org/officeDocument/2006/relationships/hyperlink" Target="https://docs.cntd.ru/document/901919946" TargetMode="External"/><Relationship Id="rId28" Type="http://schemas.openxmlformats.org/officeDocument/2006/relationships/hyperlink" Target="https://docs.cntd.ru/document/901919946" TargetMode="External"/><Relationship Id="rId36" Type="http://schemas.openxmlformats.org/officeDocument/2006/relationships/hyperlink" Target="https://docs.cntd.ru/document/901919946" TargetMode="External"/><Relationship Id="rId49" Type="http://schemas.openxmlformats.org/officeDocument/2006/relationships/hyperlink" Target="https://docs.cntd.ru/document/901919946" TargetMode="External"/><Relationship Id="rId57" Type="http://schemas.openxmlformats.org/officeDocument/2006/relationships/hyperlink" Target="https://docs.cntd.ru/document/901919946" TargetMode="External"/><Relationship Id="rId106" Type="http://schemas.openxmlformats.org/officeDocument/2006/relationships/hyperlink" Target="https://docs.cntd.ru/document/901919946" TargetMode="External"/><Relationship Id="rId114" Type="http://schemas.openxmlformats.org/officeDocument/2006/relationships/hyperlink" Target="https://docs.cntd.ru/document/901919946" TargetMode="External"/><Relationship Id="rId119" Type="http://schemas.openxmlformats.org/officeDocument/2006/relationships/hyperlink" Target="https://docs.cntd.ru/document/901919946" TargetMode="External"/><Relationship Id="rId127" Type="http://schemas.openxmlformats.org/officeDocument/2006/relationships/hyperlink" Target="https://docs.cntd.ru/document/901919946" TargetMode="External"/><Relationship Id="rId10" Type="http://schemas.openxmlformats.org/officeDocument/2006/relationships/hyperlink" Target="https://internet.garant.ru/" TargetMode="External"/><Relationship Id="rId31" Type="http://schemas.openxmlformats.org/officeDocument/2006/relationships/hyperlink" Target="https://docs.cntd.ru/document/901919946" TargetMode="External"/><Relationship Id="rId44" Type="http://schemas.openxmlformats.org/officeDocument/2006/relationships/hyperlink" Target="https://docs.cntd.ru/document/901919946" TargetMode="External"/><Relationship Id="rId52" Type="http://schemas.openxmlformats.org/officeDocument/2006/relationships/hyperlink" Target="https://docs.cntd.ru/document/901919946" TargetMode="External"/><Relationship Id="rId60" Type="http://schemas.openxmlformats.org/officeDocument/2006/relationships/hyperlink" Target="https://docs.cntd.ru/document/901919946" TargetMode="External"/><Relationship Id="rId65" Type="http://schemas.openxmlformats.org/officeDocument/2006/relationships/hyperlink" Target="https://docs.cntd.ru/document/901919946" TargetMode="External"/><Relationship Id="rId73" Type="http://schemas.openxmlformats.org/officeDocument/2006/relationships/hyperlink" Target="https://docs.cntd.ru/document/901919946" TargetMode="External"/><Relationship Id="rId78" Type="http://schemas.openxmlformats.org/officeDocument/2006/relationships/hyperlink" Target="https://docs.cntd.ru/document/901919946" TargetMode="External"/><Relationship Id="rId81" Type="http://schemas.openxmlformats.org/officeDocument/2006/relationships/hyperlink" Target="https://docs.cntd.ru/document/901919946" TargetMode="External"/><Relationship Id="rId86" Type="http://schemas.openxmlformats.org/officeDocument/2006/relationships/hyperlink" Target="https://docs.cntd.ru/document/901919946" TargetMode="External"/><Relationship Id="rId94" Type="http://schemas.openxmlformats.org/officeDocument/2006/relationships/hyperlink" Target="https://docs.cntd.ru/document/901919946" TargetMode="External"/><Relationship Id="rId99" Type="http://schemas.openxmlformats.org/officeDocument/2006/relationships/hyperlink" Target="https://docs.cntd.ru/document/901919946" TargetMode="External"/><Relationship Id="rId101" Type="http://schemas.openxmlformats.org/officeDocument/2006/relationships/hyperlink" Target="https://docs.cntd.ru/document/901919946" TargetMode="External"/><Relationship Id="rId122" Type="http://schemas.openxmlformats.org/officeDocument/2006/relationships/hyperlink" Target="https://docs.cntd.ru/document/901919946" TargetMode="External"/><Relationship Id="rId130" Type="http://schemas.openxmlformats.org/officeDocument/2006/relationships/hyperlink" Target="https://docs.cntd.ru/document/901919946" TargetMode="External"/><Relationship Id="rId135" Type="http://schemas.openxmlformats.org/officeDocument/2006/relationships/hyperlink" Target="https://docs.cntd.ru/document/901919946" TargetMode="External"/><Relationship Id="rId143" Type="http://schemas.openxmlformats.org/officeDocument/2006/relationships/hyperlink" Target="https://docs.cntd.ru/document/901919946" TargetMode="External"/><Relationship Id="rId148" Type="http://schemas.openxmlformats.org/officeDocument/2006/relationships/hyperlink" Target="https://docs.cntd.ru/document/901919946" TargetMode="External"/><Relationship Id="rId151" Type="http://schemas.openxmlformats.org/officeDocument/2006/relationships/hyperlink" Target="https://docs.cntd.ru/document/901919946" TargetMode="External"/><Relationship Id="rId156" Type="http://schemas.openxmlformats.org/officeDocument/2006/relationships/hyperlink" Target="https://docs.cntd.ru/document/901919946" TargetMode="External"/><Relationship Id="rId164" Type="http://schemas.openxmlformats.org/officeDocument/2006/relationships/hyperlink" Target="https://docs.cntd.ru/document/420208749" TargetMode="External"/><Relationship Id="rId16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pravo-search.minjust.ru:8080/bigs/showDocument.html?id=EE35B171-7EB7-4CB6-8EED-AD96663E9D9C" TargetMode="External"/><Relationship Id="rId13" Type="http://schemas.openxmlformats.org/officeDocument/2006/relationships/hyperlink" Target="https://docs.cntd.ru/document/901919946" TargetMode="External"/><Relationship Id="rId18" Type="http://schemas.openxmlformats.org/officeDocument/2006/relationships/hyperlink" Target="https://docs.cntd.ru/document/901919946" TargetMode="External"/><Relationship Id="rId39" Type="http://schemas.openxmlformats.org/officeDocument/2006/relationships/hyperlink" Target="https://docs.cntd.ru/document/901919946" TargetMode="External"/><Relationship Id="rId109" Type="http://schemas.openxmlformats.org/officeDocument/2006/relationships/hyperlink" Target="https://docs.cntd.ru/document/901919946" TargetMode="External"/><Relationship Id="rId34" Type="http://schemas.openxmlformats.org/officeDocument/2006/relationships/hyperlink" Target="https://docs.cntd.ru/document/901919946" TargetMode="External"/><Relationship Id="rId50" Type="http://schemas.openxmlformats.org/officeDocument/2006/relationships/hyperlink" Target="https://docs.cntd.ru/document/901919946" TargetMode="External"/><Relationship Id="rId55" Type="http://schemas.openxmlformats.org/officeDocument/2006/relationships/hyperlink" Target="https://docs.cntd.ru/document/901919946" TargetMode="External"/><Relationship Id="rId76" Type="http://schemas.openxmlformats.org/officeDocument/2006/relationships/hyperlink" Target="https://docs.cntd.ru/document/901919946" TargetMode="External"/><Relationship Id="rId97" Type="http://schemas.openxmlformats.org/officeDocument/2006/relationships/hyperlink" Target="https://docs.cntd.ru/document/901919946" TargetMode="External"/><Relationship Id="rId104" Type="http://schemas.openxmlformats.org/officeDocument/2006/relationships/hyperlink" Target="https://docs.cntd.ru/document/901919946" TargetMode="External"/><Relationship Id="rId120" Type="http://schemas.openxmlformats.org/officeDocument/2006/relationships/hyperlink" Target="https://docs.cntd.ru/document/901919946" TargetMode="External"/><Relationship Id="rId125" Type="http://schemas.openxmlformats.org/officeDocument/2006/relationships/hyperlink" Target="https://docs.cntd.ru/document/901919946" TargetMode="External"/><Relationship Id="rId141" Type="http://schemas.openxmlformats.org/officeDocument/2006/relationships/hyperlink" Target="https://docs.cntd.ru/document/901919946" TargetMode="External"/><Relationship Id="rId146" Type="http://schemas.openxmlformats.org/officeDocument/2006/relationships/hyperlink" Target="https://docs.cntd.ru/document/901919946" TargetMode="External"/><Relationship Id="rId167" Type="http://schemas.openxmlformats.org/officeDocument/2006/relationships/hyperlink" Target="https://docs.cntd.ru/document/420208749" TargetMode="External"/><Relationship Id="rId7" Type="http://schemas.openxmlformats.org/officeDocument/2006/relationships/hyperlink" Target="http://pravo.minjust.ru/" TargetMode="External"/><Relationship Id="rId71" Type="http://schemas.openxmlformats.org/officeDocument/2006/relationships/hyperlink" Target="https://docs.cntd.ru/document/901919946" TargetMode="External"/><Relationship Id="rId92" Type="http://schemas.openxmlformats.org/officeDocument/2006/relationships/hyperlink" Target="https://docs.cntd.ru/document/901919946" TargetMode="External"/><Relationship Id="rId162" Type="http://schemas.openxmlformats.org/officeDocument/2006/relationships/hyperlink" Target="https://docs.cntd.ru/document/901919946" TargetMode="External"/><Relationship Id="rId2" Type="http://schemas.openxmlformats.org/officeDocument/2006/relationships/styles" Target="styles.xml"/><Relationship Id="rId29" Type="http://schemas.openxmlformats.org/officeDocument/2006/relationships/hyperlink" Target="https://docs.cntd.ru/document/901919946" TargetMode="External"/><Relationship Id="rId24" Type="http://schemas.openxmlformats.org/officeDocument/2006/relationships/hyperlink" Target="https://docs.cntd.ru/document/901919946" TargetMode="External"/><Relationship Id="rId40" Type="http://schemas.openxmlformats.org/officeDocument/2006/relationships/hyperlink" Target="https://docs.cntd.ru/document/901919946" TargetMode="External"/><Relationship Id="rId45" Type="http://schemas.openxmlformats.org/officeDocument/2006/relationships/hyperlink" Target="https://docs.cntd.ru/document/901919946" TargetMode="External"/><Relationship Id="rId66" Type="http://schemas.openxmlformats.org/officeDocument/2006/relationships/hyperlink" Target="https://docs.cntd.ru/document/901919946" TargetMode="External"/><Relationship Id="rId87" Type="http://schemas.openxmlformats.org/officeDocument/2006/relationships/hyperlink" Target="https://docs.cntd.ru/document/901919946" TargetMode="External"/><Relationship Id="rId110" Type="http://schemas.openxmlformats.org/officeDocument/2006/relationships/hyperlink" Target="https://docs.cntd.ru/document/901919946" TargetMode="External"/><Relationship Id="rId115" Type="http://schemas.openxmlformats.org/officeDocument/2006/relationships/hyperlink" Target="https://docs.cntd.ru/document/901919946" TargetMode="External"/><Relationship Id="rId131" Type="http://schemas.openxmlformats.org/officeDocument/2006/relationships/hyperlink" Target="https://docs.cntd.ru/document/901919946" TargetMode="External"/><Relationship Id="rId136" Type="http://schemas.openxmlformats.org/officeDocument/2006/relationships/hyperlink" Target="https://docs.cntd.ru/document/901919946" TargetMode="External"/><Relationship Id="rId157" Type="http://schemas.openxmlformats.org/officeDocument/2006/relationships/hyperlink" Target="https://docs.cntd.ru/document/901919946" TargetMode="External"/><Relationship Id="rId61" Type="http://schemas.openxmlformats.org/officeDocument/2006/relationships/hyperlink" Target="https://docs.cntd.ru/document/901919946" TargetMode="External"/><Relationship Id="rId82" Type="http://schemas.openxmlformats.org/officeDocument/2006/relationships/hyperlink" Target="https://docs.cntd.ru/document/901919946" TargetMode="External"/><Relationship Id="rId152" Type="http://schemas.openxmlformats.org/officeDocument/2006/relationships/hyperlink" Target="https://docs.cntd.ru/document/901919946" TargetMode="External"/><Relationship Id="rId19" Type="http://schemas.openxmlformats.org/officeDocument/2006/relationships/hyperlink" Target="https://docs.cntd.ru/document/901919946" TargetMode="External"/><Relationship Id="rId14" Type="http://schemas.openxmlformats.org/officeDocument/2006/relationships/hyperlink" Target="https://docs.cntd.ru/document/901919946" TargetMode="External"/><Relationship Id="rId30" Type="http://schemas.openxmlformats.org/officeDocument/2006/relationships/hyperlink" Target="https://docs.cntd.ru/document/901919946" TargetMode="External"/><Relationship Id="rId35" Type="http://schemas.openxmlformats.org/officeDocument/2006/relationships/hyperlink" Target="https://docs.cntd.ru/document/901919946" TargetMode="External"/><Relationship Id="rId56" Type="http://schemas.openxmlformats.org/officeDocument/2006/relationships/hyperlink" Target="https://docs.cntd.ru/document/901919946" TargetMode="External"/><Relationship Id="rId77" Type="http://schemas.openxmlformats.org/officeDocument/2006/relationships/hyperlink" Target="https://docs.cntd.ru/document/901919946" TargetMode="External"/><Relationship Id="rId100" Type="http://schemas.openxmlformats.org/officeDocument/2006/relationships/hyperlink" Target="https://docs.cntd.ru/document/901919946" TargetMode="External"/><Relationship Id="rId105" Type="http://schemas.openxmlformats.org/officeDocument/2006/relationships/hyperlink" Target="https://docs.cntd.ru/document/901919946" TargetMode="External"/><Relationship Id="rId126" Type="http://schemas.openxmlformats.org/officeDocument/2006/relationships/hyperlink" Target="https://docs.cntd.ru/document/901919946" TargetMode="External"/><Relationship Id="rId147" Type="http://schemas.openxmlformats.org/officeDocument/2006/relationships/hyperlink" Target="https://docs.cntd.ru/document/901919946" TargetMode="External"/><Relationship Id="rId168" Type="http://schemas.openxmlformats.org/officeDocument/2006/relationships/hyperlink" Target="https://internet.garant.ru/" TargetMode="External"/><Relationship Id="rId8" Type="http://schemas.openxmlformats.org/officeDocument/2006/relationships/hyperlink" Target="http://pravo-search.minjust.ru:8080/bigs/showDocument.html?id=4AC55DD5-905E-4CA3-882A-C1A53BAE3934" TargetMode="External"/><Relationship Id="rId51" Type="http://schemas.openxmlformats.org/officeDocument/2006/relationships/hyperlink" Target="https://docs.cntd.ru/document/901919946" TargetMode="External"/><Relationship Id="rId72" Type="http://schemas.openxmlformats.org/officeDocument/2006/relationships/hyperlink" Target="https://docs.cntd.ru/document/901919946" TargetMode="External"/><Relationship Id="rId93" Type="http://schemas.openxmlformats.org/officeDocument/2006/relationships/hyperlink" Target="https://docs.cntd.ru/document/901919946" TargetMode="External"/><Relationship Id="rId98" Type="http://schemas.openxmlformats.org/officeDocument/2006/relationships/hyperlink" Target="https://docs.cntd.ru/document/901919946" TargetMode="External"/><Relationship Id="rId121" Type="http://schemas.openxmlformats.org/officeDocument/2006/relationships/hyperlink" Target="https://docs.cntd.ru/document/901919946" TargetMode="External"/><Relationship Id="rId142" Type="http://schemas.openxmlformats.org/officeDocument/2006/relationships/hyperlink" Target="https://docs.cntd.ru/document/901919946" TargetMode="External"/><Relationship Id="rId163" Type="http://schemas.openxmlformats.org/officeDocument/2006/relationships/hyperlink" Target="https://docs.cntd.ru/document/901919946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docs.cntd.ru/document/901919946" TargetMode="External"/><Relationship Id="rId46" Type="http://schemas.openxmlformats.org/officeDocument/2006/relationships/hyperlink" Target="https://docs.cntd.ru/document/901919946" TargetMode="External"/><Relationship Id="rId67" Type="http://schemas.openxmlformats.org/officeDocument/2006/relationships/hyperlink" Target="https://docs.cntd.ru/document/901919946" TargetMode="External"/><Relationship Id="rId116" Type="http://schemas.openxmlformats.org/officeDocument/2006/relationships/hyperlink" Target="https://docs.cntd.ru/document/901919946" TargetMode="External"/><Relationship Id="rId137" Type="http://schemas.openxmlformats.org/officeDocument/2006/relationships/hyperlink" Target="https://docs.cntd.ru/document/901919946" TargetMode="External"/><Relationship Id="rId158" Type="http://schemas.openxmlformats.org/officeDocument/2006/relationships/hyperlink" Target="https://docs.cntd.ru/document/901919946" TargetMode="External"/><Relationship Id="rId20" Type="http://schemas.openxmlformats.org/officeDocument/2006/relationships/hyperlink" Target="https://docs.cntd.ru/document/901919946" TargetMode="External"/><Relationship Id="rId41" Type="http://schemas.openxmlformats.org/officeDocument/2006/relationships/hyperlink" Target="https://docs.cntd.ru/document/901919946" TargetMode="External"/><Relationship Id="rId62" Type="http://schemas.openxmlformats.org/officeDocument/2006/relationships/hyperlink" Target="https://docs.cntd.ru/document/901919946" TargetMode="External"/><Relationship Id="rId83" Type="http://schemas.openxmlformats.org/officeDocument/2006/relationships/hyperlink" Target="https://docs.cntd.ru/document/901919946" TargetMode="External"/><Relationship Id="rId88" Type="http://schemas.openxmlformats.org/officeDocument/2006/relationships/hyperlink" Target="https://docs.cntd.ru/document/901919946" TargetMode="External"/><Relationship Id="rId111" Type="http://schemas.openxmlformats.org/officeDocument/2006/relationships/hyperlink" Target="https://docs.cntd.ru/document/901919946" TargetMode="External"/><Relationship Id="rId132" Type="http://schemas.openxmlformats.org/officeDocument/2006/relationships/hyperlink" Target="https://docs.cntd.ru/document/901919946" TargetMode="External"/><Relationship Id="rId153" Type="http://schemas.openxmlformats.org/officeDocument/2006/relationships/hyperlink" Target="https://docs.cntd.ru/document/90191994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5669</Words>
  <Characters>32319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Сергей Пикунов</cp:lastModifiedBy>
  <cp:revision>2</cp:revision>
  <dcterms:created xsi:type="dcterms:W3CDTF">2021-12-03T13:16:00Z</dcterms:created>
  <dcterms:modified xsi:type="dcterms:W3CDTF">2021-12-03T13:16:00Z</dcterms:modified>
</cp:coreProperties>
</file>